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BAD6" w14:textId="77777777" w:rsidR="00AA0925" w:rsidRDefault="00AA0925">
      <w:pPr>
        <w:rPr>
          <w:rFonts w:hint="eastAsia"/>
        </w:rPr>
      </w:pPr>
      <w:r>
        <w:rPr>
          <w:rFonts w:hint="eastAsia"/>
        </w:rPr>
        <w:t>翌的拼音怎么读音怎么读</w:t>
      </w:r>
    </w:p>
    <w:p w14:paraId="42BCE4C9" w14:textId="77777777" w:rsidR="00AA0925" w:rsidRDefault="00AA0925">
      <w:pPr>
        <w:rPr>
          <w:rFonts w:hint="eastAsia"/>
        </w:rPr>
      </w:pPr>
    </w:p>
    <w:p w14:paraId="52ACD50A" w14:textId="77777777" w:rsidR="00AA0925" w:rsidRDefault="00AA0925">
      <w:pPr>
        <w:rPr>
          <w:rFonts w:hint="eastAsia"/>
        </w:rPr>
      </w:pPr>
      <w:r>
        <w:rPr>
          <w:rFonts w:hint="eastAsia"/>
        </w:rPr>
        <w:t>“翌”是一个较为常见的汉字，出现在许多正式或书面语境中。它的拼音是“yì”，第四声。在普通话中，这个字的发音清晰、有力，带有一种上扬的语调。如果你在学习汉语拼音，可以将其发音近似地理解为英文单词“eat”后面的“t”音略微加重。</w:t>
      </w:r>
    </w:p>
    <w:p w14:paraId="7FDE35D9" w14:textId="77777777" w:rsidR="00AA0925" w:rsidRDefault="00AA0925">
      <w:pPr>
        <w:rPr>
          <w:rFonts w:hint="eastAsia"/>
        </w:rPr>
      </w:pPr>
    </w:p>
    <w:p w14:paraId="3941A0C7" w14:textId="77777777" w:rsidR="00AA0925" w:rsidRDefault="00AA0925">
      <w:pPr>
        <w:rPr>
          <w:rFonts w:hint="eastAsia"/>
        </w:rPr>
      </w:pPr>
    </w:p>
    <w:p w14:paraId="148ABF81" w14:textId="77777777" w:rsidR="00AA0925" w:rsidRDefault="00AA0925">
      <w:pPr>
        <w:rPr>
          <w:rFonts w:hint="eastAsia"/>
        </w:rPr>
      </w:pPr>
      <w:r>
        <w:rPr>
          <w:rFonts w:hint="eastAsia"/>
        </w:rPr>
        <w:t>“翌”的基本含义</w:t>
      </w:r>
    </w:p>
    <w:p w14:paraId="48BD1052" w14:textId="77777777" w:rsidR="00AA0925" w:rsidRDefault="00AA0925">
      <w:pPr>
        <w:rPr>
          <w:rFonts w:hint="eastAsia"/>
        </w:rPr>
      </w:pPr>
    </w:p>
    <w:p w14:paraId="4E196BE9" w14:textId="77777777" w:rsidR="00AA0925" w:rsidRDefault="00AA0925">
      <w:pPr>
        <w:rPr>
          <w:rFonts w:hint="eastAsia"/>
        </w:rPr>
      </w:pPr>
      <w:r>
        <w:rPr>
          <w:rFonts w:hint="eastAsia"/>
        </w:rPr>
        <w:t>“翌”通常用作副词，意思是“明天”、“次日”或“下一个（某个时间）”。它多用于书面语中，尤其是在新闻报道、历史文献或正式文件里。例如，“翌日”表示“第二天”，“翌年”则表示“下一年”。由于其正式性较强，日常口语中较少使用。</w:t>
      </w:r>
    </w:p>
    <w:p w14:paraId="00C45859" w14:textId="77777777" w:rsidR="00AA0925" w:rsidRDefault="00AA0925">
      <w:pPr>
        <w:rPr>
          <w:rFonts w:hint="eastAsia"/>
        </w:rPr>
      </w:pPr>
    </w:p>
    <w:p w14:paraId="07C4D7A0" w14:textId="77777777" w:rsidR="00AA0925" w:rsidRDefault="00AA0925">
      <w:pPr>
        <w:rPr>
          <w:rFonts w:hint="eastAsia"/>
        </w:rPr>
      </w:pPr>
    </w:p>
    <w:p w14:paraId="594E2A35" w14:textId="77777777" w:rsidR="00AA0925" w:rsidRDefault="00AA0925">
      <w:pPr>
        <w:rPr>
          <w:rFonts w:hint="eastAsia"/>
        </w:rPr>
      </w:pPr>
      <w:r>
        <w:rPr>
          <w:rFonts w:hint="eastAsia"/>
        </w:rPr>
        <w:t>常见词语搭配</w:t>
      </w:r>
    </w:p>
    <w:p w14:paraId="353A5430" w14:textId="77777777" w:rsidR="00AA0925" w:rsidRDefault="00AA0925">
      <w:pPr>
        <w:rPr>
          <w:rFonts w:hint="eastAsia"/>
        </w:rPr>
      </w:pPr>
    </w:p>
    <w:p w14:paraId="708C9713" w14:textId="77777777" w:rsidR="00AA0925" w:rsidRDefault="00AA0925">
      <w:pPr>
        <w:rPr>
          <w:rFonts w:hint="eastAsia"/>
        </w:rPr>
      </w:pPr>
      <w:r>
        <w:rPr>
          <w:rFonts w:hint="eastAsia"/>
        </w:rPr>
        <w:t>“翌”最常见的搭配包括“翌日”、“翌晨”、“翌年”等。这些词语在文学作品、新闻报道、公文中都较为常见。例如：“会议于当日结束，翌日继续进行。”这类表达方式简洁且文雅，适合用于正式场合。</w:t>
      </w:r>
    </w:p>
    <w:p w14:paraId="1DA11914" w14:textId="77777777" w:rsidR="00AA0925" w:rsidRDefault="00AA0925">
      <w:pPr>
        <w:rPr>
          <w:rFonts w:hint="eastAsia"/>
        </w:rPr>
      </w:pPr>
    </w:p>
    <w:p w14:paraId="1E43354F" w14:textId="77777777" w:rsidR="00AA0925" w:rsidRDefault="00AA0925">
      <w:pPr>
        <w:rPr>
          <w:rFonts w:hint="eastAsia"/>
        </w:rPr>
      </w:pPr>
    </w:p>
    <w:p w14:paraId="073382EC" w14:textId="77777777" w:rsidR="00AA0925" w:rsidRDefault="00AA0925">
      <w:pPr>
        <w:rPr>
          <w:rFonts w:hint="eastAsia"/>
        </w:rPr>
      </w:pPr>
      <w:r>
        <w:rPr>
          <w:rFonts w:hint="eastAsia"/>
        </w:rPr>
        <w:t>发音技巧与注意事项</w:t>
      </w:r>
    </w:p>
    <w:p w14:paraId="4C8A309F" w14:textId="77777777" w:rsidR="00AA0925" w:rsidRDefault="00AA0925">
      <w:pPr>
        <w:rPr>
          <w:rFonts w:hint="eastAsia"/>
        </w:rPr>
      </w:pPr>
    </w:p>
    <w:p w14:paraId="58FA38C3" w14:textId="77777777" w:rsidR="00AA0925" w:rsidRDefault="00AA0925">
      <w:pPr>
        <w:rPr>
          <w:rFonts w:hint="eastAsia"/>
        </w:rPr>
      </w:pPr>
      <w:r>
        <w:rPr>
          <w:rFonts w:hint="eastAsia"/>
        </w:rPr>
        <w:t>对于初学者来说，正确掌握“翌”的发音需要注意以下几点：它的声母是“y”，韵母是“i”，整体拼读应短促而清晰；它是第四声，发音时要有明显的下降调，不能拖长音；在句子中使用时要注意与其他词语的连读配合，避免生硬。</w:t>
      </w:r>
    </w:p>
    <w:p w14:paraId="16F7F1C0" w14:textId="77777777" w:rsidR="00AA0925" w:rsidRDefault="00AA0925">
      <w:pPr>
        <w:rPr>
          <w:rFonts w:hint="eastAsia"/>
        </w:rPr>
      </w:pPr>
    </w:p>
    <w:p w14:paraId="05C6EFF8" w14:textId="77777777" w:rsidR="00AA0925" w:rsidRDefault="00AA0925">
      <w:pPr>
        <w:rPr>
          <w:rFonts w:hint="eastAsia"/>
        </w:rPr>
      </w:pPr>
    </w:p>
    <w:p w14:paraId="1DAC8BF4" w14:textId="77777777" w:rsidR="00AA0925" w:rsidRDefault="00AA0925">
      <w:pPr>
        <w:rPr>
          <w:rFonts w:hint="eastAsia"/>
        </w:rPr>
      </w:pPr>
      <w:r>
        <w:rPr>
          <w:rFonts w:hint="eastAsia"/>
        </w:rPr>
        <w:t>“翌”在现代汉语中的应用</w:t>
      </w:r>
    </w:p>
    <w:p w14:paraId="309FE224" w14:textId="77777777" w:rsidR="00AA0925" w:rsidRDefault="00AA0925">
      <w:pPr>
        <w:rPr>
          <w:rFonts w:hint="eastAsia"/>
        </w:rPr>
      </w:pPr>
    </w:p>
    <w:p w14:paraId="47E901B0" w14:textId="77777777" w:rsidR="00AA0925" w:rsidRDefault="00AA0925">
      <w:pPr>
        <w:rPr>
          <w:rFonts w:hint="eastAsia"/>
        </w:rPr>
      </w:pPr>
      <w:r>
        <w:rPr>
          <w:rFonts w:hint="eastAsia"/>
        </w:rPr>
        <w:t>虽然“翌”在日常口语中使用频率不高，但在写作和正式交流中仍具有一定的实用价值。掌握这个词不仅可以提升语言表达的准确性，还能增强对汉语文化的理解。尤其在阅读古文或历史资料时，了解“翌”的含义和用法会更有助于理解上下文。</w:t>
      </w:r>
    </w:p>
    <w:p w14:paraId="07C2889F" w14:textId="77777777" w:rsidR="00AA0925" w:rsidRDefault="00AA0925">
      <w:pPr>
        <w:rPr>
          <w:rFonts w:hint="eastAsia"/>
        </w:rPr>
      </w:pPr>
    </w:p>
    <w:p w14:paraId="11280D3B" w14:textId="77777777" w:rsidR="00AA0925" w:rsidRDefault="00AA09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8B6B95" w14:textId="4CFFECB0" w:rsidR="00955A65" w:rsidRDefault="00955A65"/>
    <w:sectPr w:rsidR="00955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65"/>
    <w:rsid w:val="00955A65"/>
    <w:rsid w:val="009D5BC9"/>
    <w:rsid w:val="00AA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2ABA3-F950-4A1F-A68E-13FDFBD7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A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A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A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A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A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A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A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A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A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A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A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A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A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A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A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A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A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A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A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A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A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A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A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