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4C2F" w14:textId="77777777" w:rsidR="009479FB" w:rsidRDefault="009479FB">
      <w:pPr>
        <w:rPr>
          <w:rFonts w:hint="eastAsia"/>
        </w:rPr>
      </w:pPr>
      <w:r>
        <w:rPr>
          <w:rFonts w:hint="eastAsia"/>
        </w:rPr>
        <w:t>玪的拼音和组词怎么写的</w:t>
      </w:r>
    </w:p>
    <w:p w14:paraId="7327CC60" w14:textId="77777777" w:rsidR="009479FB" w:rsidRDefault="009479FB">
      <w:pPr>
        <w:rPr>
          <w:rFonts w:hint="eastAsia"/>
        </w:rPr>
      </w:pPr>
      <w:r>
        <w:rPr>
          <w:rFonts w:hint="eastAsia"/>
        </w:rPr>
        <w:t>“玪”是一个生僻汉字，在日常使用中并不常见，但其拼音和组词有特定的规范，了解这些内容有助于更全面地认识该字。</w:t>
      </w:r>
    </w:p>
    <w:p w14:paraId="04D2111E" w14:textId="77777777" w:rsidR="009479FB" w:rsidRDefault="009479FB">
      <w:pPr>
        <w:rPr>
          <w:rFonts w:hint="eastAsia"/>
        </w:rPr>
      </w:pPr>
    </w:p>
    <w:p w14:paraId="0B935F70" w14:textId="77777777" w:rsidR="009479FB" w:rsidRDefault="009479FB">
      <w:pPr>
        <w:rPr>
          <w:rFonts w:hint="eastAsia"/>
        </w:rPr>
      </w:pPr>
    </w:p>
    <w:p w14:paraId="1D25FC1C" w14:textId="77777777" w:rsidR="009479FB" w:rsidRDefault="009479FB">
      <w:pPr>
        <w:rPr>
          <w:rFonts w:hint="eastAsia"/>
        </w:rPr>
      </w:pPr>
      <w:r>
        <w:rPr>
          <w:rFonts w:hint="eastAsia"/>
        </w:rPr>
        <w:t>玪的拼音</w:t>
      </w:r>
    </w:p>
    <w:p w14:paraId="657BCF96" w14:textId="77777777" w:rsidR="009479FB" w:rsidRDefault="009479FB">
      <w:pPr>
        <w:rPr>
          <w:rFonts w:hint="eastAsia"/>
        </w:rPr>
      </w:pPr>
      <w:r>
        <w:rPr>
          <w:rFonts w:hint="eastAsia"/>
        </w:rPr>
        <w:t>“玪”是多音字，共有两种读音。第一种读音为“jiān”，发音与“尖”相同，在古文中常用来指代一种玉石；第二种读音是“lín”，读音同“琳”，多用来形容玉石的光彩或美好的样子。这两种读音均多见于古籍文献，现代日常用语中很少使用。</w:t>
      </w:r>
    </w:p>
    <w:p w14:paraId="3D9D6BF9" w14:textId="77777777" w:rsidR="009479FB" w:rsidRDefault="009479FB">
      <w:pPr>
        <w:rPr>
          <w:rFonts w:hint="eastAsia"/>
        </w:rPr>
      </w:pPr>
    </w:p>
    <w:p w14:paraId="5A792D8D" w14:textId="77777777" w:rsidR="009479FB" w:rsidRDefault="009479FB">
      <w:pPr>
        <w:rPr>
          <w:rFonts w:hint="eastAsia"/>
        </w:rPr>
      </w:pPr>
    </w:p>
    <w:p w14:paraId="13FE1BE0" w14:textId="77777777" w:rsidR="009479FB" w:rsidRDefault="009479FB">
      <w:pPr>
        <w:rPr>
          <w:rFonts w:hint="eastAsia"/>
        </w:rPr>
      </w:pPr>
      <w:r>
        <w:rPr>
          <w:rFonts w:hint="eastAsia"/>
        </w:rPr>
        <w:t>玪的组词</w:t>
      </w:r>
    </w:p>
    <w:p w14:paraId="0CB4438C" w14:textId="77777777" w:rsidR="009479FB" w:rsidRDefault="009479FB">
      <w:pPr>
        <w:rPr>
          <w:rFonts w:hint="eastAsia"/>
        </w:rPr>
      </w:pPr>
      <w:r>
        <w:rPr>
          <w:rFonts w:hint="eastAsia"/>
        </w:rPr>
        <w:t>由于“玪”字生僻，以其为核心的固定组词十分有限。在古代文献中，偶尔会出现“玪玉”（读作“jiān yù”，指特定的玉石）这样的表述，但并非现代常用词汇。而读作“lín”时，几乎没有固定的组词，更多是在描述玉石特质的语境中单独出现，用于增强文字的画面感。</w:t>
      </w:r>
    </w:p>
    <w:p w14:paraId="03A7D4B8" w14:textId="77777777" w:rsidR="009479FB" w:rsidRDefault="009479FB">
      <w:pPr>
        <w:rPr>
          <w:rFonts w:hint="eastAsia"/>
        </w:rPr>
      </w:pPr>
    </w:p>
    <w:p w14:paraId="63B3111E" w14:textId="77777777" w:rsidR="009479FB" w:rsidRDefault="009479FB">
      <w:pPr>
        <w:rPr>
          <w:rFonts w:hint="eastAsia"/>
        </w:rPr>
      </w:pPr>
      <w:r>
        <w:rPr>
          <w:rFonts w:hint="eastAsia"/>
        </w:rPr>
        <w:t>玪的使用场景与注意事项</w:t>
      </w:r>
    </w:p>
    <w:p w14:paraId="2F7D2062" w14:textId="77777777" w:rsidR="009479FB" w:rsidRDefault="009479FB">
      <w:pPr>
        <w:rPr>
          <w:rFonts w:hint="eastAsia"/>
        </w:rPr>
      </w:pPr>
      <w:r>
        <w:rPr>
          <w:rFonts w:hint="eastAsia"/>
        </w:rPr>
        <w:t>“玪”字主要出现在古典文学、历史文献或汉字研究资料中，日常交流、写作中极少用到。学习该字时，需注意区分两种读音对应的不同含义，避免混淆。由于其生僻性，不必强行在日常表达中使用，重点在于理解其在传统文化中的意义，为阅读古籍或研究汉字提供帮助。在遇到该字时，可结合上下文判断读音和含义，必要时查阅专业的汉字工具书以确认准确信息。</w:t>
      </w:r>
    </w:p>
    <w:p w14:paraId="11F14125" w14:textId="77777777" w:rsidR="009479FB" w:rsidRDefault="009479FB">
      <w:pPr>
        <w:rPr>
          <w:rFonts w:hint="eastAsia"/>
        </w:rPr>
      </w:pPr>
    </w:p>
    <w:p w14:paraId="4E6D14A8" w14:textId="77777777" w:rsidR="009479FB" w:rsidRDefault="009479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40734" w14:textId="5714A790" w:rsidR="003D475A" w:rsidRDefault="003D475A"/>
    <w:sectPr w:rsidR="003D4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5A"/>
    <w:rsid w:val="003D475A"/>
    <w:rsid w:val="009479FB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916D5-3A23-404F-9CBF-A25669C8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7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7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7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7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7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7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7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7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7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7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7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7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7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7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7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7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7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