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DE4F" w14:textId="77777777" w:rsidR="006D4908" w:rsidRDefault="006D4908">
      <w:pPr>
        <w:rPr>
          <w:rFonts w:hint="eastAsia"/>
        </w:rPr>
      </w:pPr>
      <w:r>
        <w:rPr>
          <w:rFonts w:hint="eastAsia"/>
        </w:rPr>
        <w:t>弈的拼音怎么读</w:t>
      </w:r>
    </w:p>
    <w:p w14:paraId="047E6E08" w14:textId="77777777" w:rsidR="006D4908" w:rsidRDefault="006D4908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“弈”这个字的拼音。“弈”，拼音为“yì”，是一个四声字。在汉语中，“弈”主要指的是下棋的意思，也可以用来比喻策略或技巧的运用。</w:t>
      </w:r>
    </w:p>
    <w:p w14:paraId="6F19F508" w14:textId="77777777" w:rsidR="006D4908" w:rsidRDefault="006D4908">
      <w:pPr>
        <w:rPr>
          <w:rFonts w:hint="eastAsia"/>
        </w:rPr>
      </w:pPr>
    </w:p>
    <w:p w14:paraId="37CC58F7" w14:textId="77777777" w:rsidR="006D4908" w:rsidRDefault="006D4908">
      <w:pPr>
        <w:rPr>
          <w:rFonts w:hint="eastAsia"/>
        </w:rPr>
      </w:pPr>
    </w:p>
    <w:p w14:paraId="33696266" w14:textId="77777777" w:rsidR="006D4908" w:rsidRDefault="006D4908">
      <w:pPr>
        <w:rPr>
          <w:rFonts w:hint="eastAsia"/>
        </w:rPr>
      </w:pPr>
      <w:r>
        <w:rPr>
          <w:rFonts w:hint="eastAsia"/>
        </w:rPr>
        <w:t>“弈”的基本含义</w:t>
      </w:r>
    </w:p>
    <w:p w14:paraId="69355E40" w14:textId="77777777" w:rsidR="006D4908" w:rsidRDefault="006D4908">
      <w:pPr>
        <w:rPr>
          <w:rFonts w:hint="eastAsia"/>
        </w:rPr>
      </w:pPr>
      <w:r>
        <w:rPr>
          <w:rFonts w:hint="eastAsia"/>
        </w:rPr>
        <w:t>“弈”作为动词时，最直接的意思是指下棋活动，例如中国象棋、围棋等。古人对弈不仅是一种娱乐方式，更是智慧与谋略的较量。通过“弈”这一行为，可以锻炼人的思维能力、培养耐心和提高解决问题的能力。“弈”有时也用于描述其他需要深思熟虑的行为或决策过程。</w:t>
      </w:r>
    </w:p>
    <w:p w14:paraId="6EBC6BD0" w14:textId="77777777" w:rsidR="006D4908" w:rsidRDefault="006D4908">
      <w:pPr>
        <w:rPr>
          <w:rFonts w:hint="eastAsia"/>
        </w:rPr>
      </w:pPr>
    </w:p>
    <w:p w14:paraId="675C376B" w14:textId="77777777" w:rsidR="006D4908" w:rsidRDefault="006D4908">
      <w:pPr>
        <w:rPr>
          <w:rFonts w:hint="eastAsia"/>
        </w:rPr>
      </w:pPr>
    </w:p>
    <w:p w14:paraId="05DDA225" w14:textId="77777777" w:rsidR="006D4908" w:rsidRDefault="006D4908">
      <w:pPr>
        <w:rPr>
          <w:rFonts w:hint="eastAsia"/>
        </w:rPr>
      </w:pPr>
      <w:r>
        <w:rPr>
          <w:rFonts w:hint="eastAsia"/>
        </w:rPr>
        <w:t>“弈”的文化背景</w:t>
      </w:r>
    </w:p>
    <w:p w14:paraId="118AECBD" w14:textId="77777777" w:rsidR="006D4908" w:rsidRDefault="006D4908">
      <w:pPr>
        <w:rPr>
          <w:rFonts w:hint="eastAsia"/>
        </w:rPr>
      </w:pPr>
      <w:r>
        <w:rPr>
          <w:rFonts w:hint="eastAsia"/>
        </w:rPr>
        <w:t>在中国传统文化中，“弈”有着深远的影响。自古以来，围棋就被视为高雅的艺术形式之一，深受文人墨客的喜爱。他们常常以“手谈”来形容下棋的过程，强调其交流思想、增进友谊的作用。同时，许多历史故事和文学作品中都有涉及“弈”的元素，如《世说新语》中就记载了王质观棋烂柯的故事，反映了人们对围棋痴迷的程度以及它所蕴含的文化价值。</w:t>
      </w:r>
    </w:p>
    <w:p w14:paraId="7C26739F" w14:textId="77777777" w:rsidR="006D4908" w:rsidRDefault="006D4908">
      <w:pPr>
        <w:rPr>
          <w:rFonts w:hint="eastAsia"/>
        </w:rPr>
      </w:pPr>
    </w:p>
    <w:p w14:paraId="1974820C" w14:textId="77777777" w:rsidR="006D4908" w:rsidRDefault="006D4908">
      <w:pPr>
        <w:rPr>
          <w:rFonts w:hint="eastAsia"/>
        </w:rPr>
      </w:pPr>
    </w:p>
    <w:p w14:paraId="1887CCD5" w14:textId="77777777" w:rsidR="006D4908" w:rsidRDefault="006D4908">
      <w:pPr>
        <w:rPr>
          <w:rFonts w:hint="eastAsia"/>
        </w:rPr>
      </w:pPr>
      <w:r>
        <w:rPr>
          <w:rFonts w:hint="eastAsia"/>
        </w:rPr>
        <w:t>如何正确发音“弈”</w:t>
      </w:r>
    </w:p>
    <w:p w14:paraId="3869A3C3" w14:textId="77777777" w:rsidR="006D4908" w:rsidRDefault="006D4908">
      <w:pPr>
        <w:rPr>
          <w:rFonts w:hint="eastAsia"/>
        </w:rPr>
      </w:pPr>
      <w:r>
        <w:rPr>
          <w:rFonts w:hint="eastAsia"/>
        </w:rPr>
        <w:t>学习汉字的发音对于非母语者来说可能是一项挑战。对于“弈”字而言，记住它是第四声很重要。在普通话中，第四声是一个下降调，听起来像是突然停止的声音。练习时，可以从模仿标准音频开始，逐渐掌握正确的语调。同时，多参与实际对话，将所学知识应用于日常交流中，有助于加深记忆并提高口语表达能力。</w:t>
      </w:r>
    </w:p>
    <w:p w14:paraId="1B470233" w14:textId="77777777" w:rsidR="006D4908" w:rsidRDefault="006D4908">
      <w:pPr>
        <w:rPr>
          <w:rFonts w:hint="eastAsia"/>
        </w:rPr>
      </w:pPr>
    </w:p>
    <w:p w14:paraId="4CC9B5E1" w14:textId="77777777" w:rsidR="006D4908" w:rsidRDefault="006D4908">
      <w:pPr>
        <w:rPr>
          <w:rFonts w:hint="eastAsia"/>
        </w:rPr>
      </w:pPr>
    </w:p>
    <w:p w14:paraId="23F2D0AF" w14:textId="77777777" w:rsidR="006D4908" w:rsidRDefault="006D4908">
      <w:pPr>
        <w:rPr>
          <w:rFonts w:hint="eastAsia"/>
        </w:rPr>
      </w:pPr>
      <w:r>
        <w:rPr>
          <w:rFonts w:hint="eastAsia"/>
        </w:rPr>
        <w:t>最后的总结</w:t>
      </w:r>
    </w:p>
    <w:p w14:paraId="6CA1ACE0" w14:textId="77777777" w:rsidR="006D4908" w:rsidRDefault="006D4908">
      <w:pPr>
        <w:rPr>
          <w:rFonts w:hint="eastAsia"/>
        </w:rPr>
      </w:pPr>
      <w:r>
        <w:rPr>
          <w:rFonts w:hint="eastAsia"/>
        </w:rPr>
        <w:t>通过对“弈”的拼音及意义的介绍，我们了解到这不仅仅是一个简单的汉字，而是承载着丰富文化内涵的重要符号。无论是从语言学习的角度还是文化理解的角度来看，“弈”都值得我们深入探索。希望本文能帮助读者更好地理解“弈”的正确发音及其背后的故事，激发对中国传统文化的兴趣与热爱。</w:t>
      </w:r>
    </w:p>
    <w:p w14:paraId="5CF615BD" w14:textId="77777777" w:rsidR="006D4908" w:rsidRDefault="006D4908">
      <w:pPr>
        <w:rPr>
          <w:rFonts w:hint="eastAsia"/>
        </w:rPr>
      </w:pPr>
    </w:p>
    <w:p w14:paraId="6DE6BB8E" w14:textId="77777777" w:rsidR="006D4908" w:rsidRDefault="006D4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C1492" w14:textId="67ACDEA8" w:rsidR="006047E1" w:rsidRDefault="006047E1"/>
    <w:sectPr w:rsidR="0060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E1"/>
    <w:rsid w:val="006047E1"/>
    <w:rsid w:val="006D490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32653-7EB7-4E00-BC43-EBCC856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