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3C4F" w14:textId="77777777" w:rsidR="00702C10" w:rsidRDefault="00702C10">
      <w:pPr>
        <w:rPr>
          <w:rFonts w:hint="eastAsia"/>
        </w:rPr>
      </w:pPr>
      <w:r>
        <w:rPr>
          <w:rFonts w:hint="eastAsia"/>
        </w:rPr>
        <w:t>奕譞的拼音</w:t>
      </w:r>
    </w:p>
    <w:p w14:paraId="0117BD95" w14:textId="77777777" w:rsidR="00702C10" w:rsidRDefault="00702C10">
      <w:pPr>
        <w:rPr>
          <w:rFonts w:hint="eastAsia"/>
        </w:rPr>
      </w:pPr>
      <w:r>
        <w:rPr>
          <w:rFonts w:hint="eastAsia"/>
        </w:rPr>
        <w:t>奕譞，这个名字听起来就带有一种古朴而神秘的气息。首先让我们来解析一下“奕譞”这两个字的拼音。“奕”，读作yì，第四声，这个字通常用来表示盛大、众多之意，也可以形容人的神采焕发；“譞”，其拼音为xuān，第一声，意指善言、巧言。两个字合在一起，不仅寓意深远，而且发音优美动听。</w:t>
      </w:r>
    </w:p>
    <w:p w14:paraId="1010F09B" w14:textId="77777777" w:rsidR="00702C10" w:rsidRDefault="00702C10">
      <w:pPr>
        <w:rPr>
          <w:rFonts w:hint="eastAsia"/>
        </w:rPr>
      </w:pPr>
    </w:p>
    <w:p w14:paraId="79EF949E" w14:textId="77777777" w:rsidR="00702C10" w:rsidRDefault="00702C10">
      <w:pPr>
        <w:rPr>
          <w:rFonts w:hint="eastAsia"/>
        </w:rPr>
      </w:pPr>
    </w:p>
    <w:p w14:paraId="7005CF66" w14:textId="77777777" w:rsidR="00702C10" w:rsidRDefault="00702C10">
      <w:pPr>
        <w:rPr>
          <w:rFonts w:hint="eastAsia"/>
        </w:rPr>
      </w:pPr>
      <w:r>
        <w:rPr>
          <w:rFonts w:hint="eastAsia"/>
        </w:rPr>
        <w:t>名字背后的深意</w:t>
      </w:r>
    </w:p>
    <w:p w14:paraId="18F5D979" w14:textId="77777777" w:rsidR="00702C10" w:rsidRDefault="00702C10">
      <w:pPr>
        <w:rPr>
          <w:rFonts w:hint="eastAsia"/>
        </w:rPr>
      </w:pPr>
      <w:r>
        <w:rPr>
          <w:rFonts w:hint="eastAsia"/>
        </w:rPr>
        <w:t>在了解了奕譞的拼音之后，我们不难发现，这个名字蕴含着丰富的文化内涵和美好祝愿。在中国传统文化中，“奕”字常常被用在名字里，以表达对个人未来充满希望与期待的情感。而“譞”字则相对少见一些，它更多地强调了言语的力量，暗示着拥有此名的人或许具备出众的语言才能或智慧。将两者结合，可以解读为期望这个人既能有着光彩照人的一面，又能在言语上给人留下深刻印象。</w:t>
      </w:r>
    </w:p>
    <w:p w14:paraId="0E1F087A" w14:textId="77777777" w:rsidR="00702C10" w:rsidRDefault="00702C10">
      <w:pPr>
        <w:rPr>
          <w:rFonts w:hint="eastAsia"/>
        </w:rPr>
      </w:pPr>
    </w:p>
    <w:p w14:paraId="06F68F25" w14:textId="77777777" w:rsidR="00702C10" w:rsidRDefault="00702C10">
      <w:pPr>
        <w:rPr>
          <w:rFonts w:hint="eastAsia"/>
        </w:rPr>
      </w:pPr>
    </w:p>
    <w:p w14:paraId="580540D5" w14:textId="77777777" w:rsidR="00702C10" w:rsidRDefault="00702C10">
      <w:pPr>
        <w:rPr>
          <w:rFonts w:hint="eastAsia"/>
        </w:rPr>
      </w:pPr>
      <w:r>
        <w:rPr>
          <w:rFonts w:hint="eastAsia"/>
        </w:rPr>
        <w:t>历史与现代的交织</w:t>
      </w:r>
    </w:p>
    <w:p w14:paraId="60BA9511" w14:textId="77777777" w:rsidR="00702C10" w:rsidRDefault="00702C10">
      <w:pPr>
        <w:rPr>
          <w:rFonts w:hint="eastAsia"/>
        </w:rPr>
      </w:pPr>
      <w:r>
        <w:rPr>
          <w:rFonts w:hint="eastAsia"/>
        </w:rPr>
        <w:t>从历史的角度来看，中国自古以来就有取名讲究的传统，父母们往往会根据孩子的出生背景、家族期望等因素，精心挑选出既有意义又好听的名字。奕譞这个名字，无疑是对这一传统的继承与发展。在现代社会，随着文化交流的日益频繁和个人主义思潮的影响，越来越多的人开始追求独特且富有个性的名字，而像奕譞这样既保留了古典韵味又能体现个人特色的名称，正逐渐受到人们的喜爱。</w:t>
      </w:r>
    </w:p>
    <w:p w14:paraId="1976F187" w14:textId="77777777" w:rsidR="00702C10" w:rsidRDefault="00702C10">
      <w:pPr>
        <w:rPr>
          <w:rFonts w:hint="eastAsia"/>
        </w:rPr>
      </w:pPr>
    </w:p>
    <w:p w14:paraId="7A1F87EE" w14:textId="77777777" w:rsidR="00702C10" w:rsidRDefault="00702C10">
      <w:pPr>
        <w:rPr>
          <w:rFonts w:hint="eastAsia"/>
        </w:rPr>
      </w:pPr>
    </w:p>
    <w:p w14:paraId="14E14170" w14:textId="77777777" w:rsidR="00702C10" w:rsidRDefault="00702C10">
      <w:pPr>
        <w:rPr>
          <w:rFonts w:hint="eastAsia"/>
        </w:rPr>
      </w:pPr>
      <w:r>
        <w:rPr>
          <w:rFonts w:hint="eastAsia"/>
        </w:rPr>
        <w:t>如何正确使用“奕譞”</w:t>
      </w:r>
    </w:p>
    <w:p w14:paraId="09E9E551" w14:textId="77777777" w:rsidR="00702C10" w:rsidRDefault="00702C10">
      <w:pPr>
        <w:rPr>
          <w:rFonts w:hint="eastAsia"/>
        </w:rPr>
      </w:pPr>
      <w:r>
        <w:rPr>
          <w:rFonts w:hint="eastAsia"/>
        </w:rPr>
        <w:t>对于那些想要正确使用“奕譞”这个名字的人来说，掌握其准确的拼音是非常重要的一步。无论是在正式场合介绍自己或是他人时，还是在网络上注册账号等日常活动中，正确的发音不仅能避免误会，还能展现出个人的文化素养。在书写时也要注意，“奕譞”的写法虽然美观但笔画较为复杂，因此练习书写也是必不可少的一环。</w:t>
      </w:r>
    </w:p>
    <w:p w14:paraId="74449F5F" w14:textId="77777777" w:rsidR="00702C10" w:rsidRDefault="00702C10">
      <w:pPr>
        <w:rPr>
          <w:rFonts w:hint="eastAsia"/>
        </w:rPr>
      </w:pPr>
    </w:p>
    <w:p w14:paraId="1305238F" w14:textId="77777777" w:rsidR="00702C10" w:rsidRDefault="00702C10">
      <w:pPr>
        <w:rPr>
          <w:rFonts w:hint="eastAsia"/>
        </w:rPr>
      </w:pPr>
    </w:p>
    <w:p w14:paraId="5EE0F86A" w14:textId="77777777" w:rsidR="00702C10" w:rsidRDefault="00702C10">
      <w:pPr>
        <w:rPr>
          <w:rFonts w:hint="eastAsia"/>
        </w:rPr>
      </w:pPr>
      <w:r>
        <w:rPr>
          <w:rFonts w:hint="eastAsia"/>
        </w:rPr>
        <w:t>最后的总结</w:t>
      </w:r>
    </w:p>
    <w:p w14:paraId="29867152" w14:textId="77777777" w:rsidR="00702C10" w:rsidRDefault="00702C10">
      <w:pPr>
        <w:rPr>
          <w:rFonts w:hint="eastAsia"/>
        </w:rPr>
      </w:pPr>
      <w:r>
        <w:rPr>
          <w:rFonts w:hint="eastAsia"/>
        </w:rPr>
        <w:t>“奕譞”的拼音不仅是简单的音节组合，更承载着深厚的文化价值和个人情感寄托。通过深入了解这个名字背后的故事及其含义，我们不仅能更好地理解中华文化的博大精深，同时也能够体会到命名者对于未来的美好愿景。无论是作为自我介绍的一部分，还是在文学作品中出现，奕譞都将以其独特的魅力吸引着人们的注意。</w:t>
      </w:r>
    </w:p>
    <w:p w14:paraId="55BCECF7" w14:textId="77777777" w:rsidR="00702C10" w:rsidRDefault="00702C10">
      <w:pPr>
        <w:rPr>
          <w:rFonts w:hint="eastAsia"/>
        </w:rPr>
      </w:pPr>
    </w:p>
    <w:p w14:paraId="45C143A1" w14:textId="77777777" w:rsidR="00702C10" w:rsidRDefault="00702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F51C4" w14:textId="4BDBAE79" w:rsidR="006738DF" w:rsidRDefault="006738DF"/>
    <w:sectPr w:rsidR="00673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DF"/>
    <w:rsid w:val="006738DF"/>
    <w:rsid w:val="00702C1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45430-44C3-44A4-B335-0B176587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