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2003" w14:textId="77777777" w:rsidR="00FA71D4" w:rsidRDefault="00FA71D4">
      <w:pPr>
        <w:rPr>
          <w:rFonts w:hint="eastAsia"/>
        </w:rPr>
      </w:pPr>
      <w:r>
        <w:rPr>
          <w:rFonts w:hint="eastAsia"/>
        </w:rPr>
        <w:t>重量的拼音怎么拼写</w:t>
      </w:r>
    </w:p>
    <w:p w14:paraId="44AD608A" w14:textId="77777777" w:rsidR="00FA71D4" w:rsidRDefault="00FA71D4">
      <w:pPr>
        <w:rPr>
          <w:rFonts w:hint="eastAsia"/>
        </w:rPr>
      </w:pPr>
      <w:r>
        <w:rPr>
          <w:rFonts w:hint="eastAsia"/>
        </w:rPr>
        <w:t>重量，作为物理学中的一个基本概念，是衡量物体所受重力大小的一个物理量。在中文中，“重量”这个词是由两个汉字组成的复合词。关于其拼音的拼写，"重量"可以分解为“重（zhòng）”和“量（liàng）”。因此，“重量”的拼音拼写是“zhòng liàng”。掌握正确的拼音拼写不仅有助于我们准确地进行书面表达，也能帮助人们更好地学习汉语。</w:t>
      </w:r>
    </w:p>
    <w:p w14:paraId="7C3F6F11" w14:textId="77777777" w:rsidR="00FA71D4" w:rsidRDefault="00FA71D4">
      <w:pPr>
        <w:rPr>
          <w:rFonts w:hint="eastAsia"/>
        </w:rPr>
      </w:pPr>
    </w:p>
    <w:p w14:paraId="6FFD1892" w14:textId="77777777" w:rsidR="00FA71D4" w:rsidRDefault="00FA71D4">
      <w:pPr>
        <w:rPr>
          <w:rFonts w:hint="eastAsia"/>
        </w:rPr>
      </w:pPr>
    </w:p>
    <w:p w14:paraId="50FCFADC" w14:textId="77777777" w:rsidR="00FA71D4" w:rsidRDefault="00FA71D4">
      <w:pPr>
        <w:rPr>
          <w:rFonts w:hint="eastAsia"/>
        </w:rPr>
      </w:pPr>
      <w:r>
        <w:rPr>
          <w:rFonts w:hint="eastAsia"/>
        </w:rPr>
        <w:t>拼音的重要性及其在语言学习中的作用</w:t>
      </w:r>
    </w:p>
    <w:p w14:paraId="7907EF45" w14:textId="77777777" w:rsidR="00FA71D4" w:rsidRDefault="00FA71D4">
      <w:pPr>
        <w:rPr>
          <w:rFonts w:hint="eastAsia"/>
        </w:rPr>
      </w:pPr>
      <w:r>
        <w:rPr>
          <w:rFonts w:hint="eastAsia"/>
        </w:rPr>
        <w:t>拼音是学习汉语的基础工具之一，它对于初学者来说尤为重要。通过拼音，学习者可以了解汉字的正确发音，这对于非母语使用者尤其关键。拼音也是汉语输入法的重要组成部分，使得人们可以通过键盘快速输入汉字。在学习“重量”的拼音时，理解每个字的单独发音（即“重zhòng”和“量liàng”），以及它们组合后的读音，都是汉语学习过程中的重要环节。</w:t>
      </w:r>
    </w:p>
    <w:p w14:paraId="1C65F39C" w14:textId="77777777" w:rsidR="00FA71D4" w:rsidRDefault="00FA71D4">
      <w:pPr>
        <w:rPr>
          <w:rFonts w:hint="eastAsia"/>
        </w:rPr>
      </w:pPr>
    </w:p>
    <w:p w14:paraId="3253130D" w14:textId="77777777" w:rsidR="00FA71D4" w:rsidRDefault="00FA71D4">
      <w:pPr>
        <w:rPr>
          <w:rFonts w:hint="eastAsia"/>
        </w:rPr>
      </w:pPr>
    </w:p>
    <w:p w14:paraId="2661D49E" w14:textId="77777777" w:rsidR="00FA71D4" w:rsidRDefault="00FA71D4">
      <w:pPr>
        <w:rPr>
          <w:rFonts w:hint="eastAsia"/>
        </w:rPr>
      </w:pPr>
      <w:r>
        <w:rPr>
          <w:rFonts w:hint="eastAsia"/>
        </w:rPr>
        <w:t>如何准确发音“重量”</w:t>
      </w:r>
    </w:p>
    <w:p w14:paraId="0182347E" w14:textId="77777777" w:rsidR="00FA71D4" w:rsidRDefault="00FA71D4">
      <w:pPr>
        <w:rPr>
          <w:rFonts w:hint="eastAsia"/>
        </w:rPr>
      </w:pPr>
      <w:r>
        <w:rPr>
          <w:rFonts w:hint="eastAsia"/>
        </w:rPr>
        <w:t>要准确发出“重量”的拼音，首先需要掌握声母、韵母和声调的正确使用。“重（zhòng）”的声母是“zh”，属于翘舌音；韵母是“ong”，而声调则是第四声，表示声音从高到低的变化。“量（liàng）”的声母是“l”，韵母是“iang”，声调同样是第四声。练习这两个字的发音时，注意模仿标准的发音，特别是声调的变化，因为声调的不同会改变词语的意义。</w:t>
      </w:r>
    </w:p>
    <w:p w14:paraId="432F4832" w14:textId="77777777" w:rsidR="00FA71D4" w:rsidRDefault="00FA71D4">
      <w:pPr>
        <w:rPr>
          <w:rFonts w:hint="eastAsia"/>
        </w:rPr>
      </w:pPr>
    </w:p>
    <w:p w14:paraId="582CE7FF" w14:textId="77777777" w:rsidR="00FA71D4" w:rsidRDefault="00FA71D4">
      <w:pPr>
        <w:rPr>
          <w:rFonts w:hint="eastAsia"/>
        </w:rPr>
      </w:pPr>
    </w:p>
    <w:p w14:paraId="4FAF5CC3" w14:textId="77777777" w:rsidR="00FA71D4" w:rsidRDefault="00FA71D4">
      <w:pPr>
        <w:rPr>
          <w:rFonts w:hint="eastAsia"/>
        </w:rPr>
      </w:pPr>
      <w:r>
        <w:rPr>
          <w:rFonts w:hint="eastAsia"/>
        </w:rPr>
        <w:t>汉字与拼音的关系及应用</w:t>
      </w:r>
    </w:p>
    <w:p w14:paraId="65269A54" w14:textId="77777777" w:rsidR="00FA71D4" w:rsidRDefault="00FA71D4">
      <w:pPr>
        <w:rPr>
          <w:rFonts w:hint="eastAsia"/>
        </w:rPr>
      </w:pPr>
      <w:r>
        <w:rPr>
          <w:rFonts w:hint="eastAsia"/>
        </w:rPr>
        <w:t>虽然汉字是中国文化的重要载体，但拼音为不懂汉字或刚开始学习汉字的人提供了一个桥梁。拼音不仅用于教育领域，也广泛应用于日常生活中，比如在给外国友人介绍中国文化、产品说明等方面。就“重量”而言，除了在物理测量中的应用外，在物流、贸易等领域也有着不可忽视的作用。通过拼音，更多的人能够理解和使用这个词汇，促进信息交流。</w:t>
      </w:r>
    </w:p>
    <w:p w14:paraId="0C57BEF5" w14:textId="77777777" w:rsidR="00FA71D4" w:rsidRDefault="00FA71D4">
      <w:pPr>
        <w:rPr>
          <w:rFonts w:hint="eastAsia"/>
        </w:rPr>
      </w:pPr>
    </w:p>
    <w:p w14:paraId="0B4C781E" w14:textId="77777777" w:rsidR="00FA71D4" w:rsidRDefault="00FA71D4">
      <w:pPr>
        <w:rPr>
          <w:rFonts w:hint="eastAsia"/>
        </w:rPr>
      </w:pPr>
    </w:p>
    <w:p w14:paraId="5BE6B9D6" w14:textId="77777777" w:rsidR="00FA71D4" w:rsidRDefault="00FA71D4">
      <w:pPr>
        <w:rPr>
          <w:rFonts w:hint="eastAsia"/>
        </w:rPr>
      </w:pPr>
      <w:r>
        <w:rPr>
          <w:rFonts w:hint="eastAsia"/>
        </w:rPr>
        <w:t>最后的总结</w:t>
      </w:r>
    </w:p>
    <w:p w14:paraId="0E08EAFE" w14:textId="77777777" w:rsidR="00FA71D4" w:rsidRDefault="00FA71D4">
      <w:pPr>
        <w:rPr>
          <w:rFonts w:hint="eastAsia"/>
        </w:rPr>
      </w:pPr>
      <w:r>
        <w:rPr>
          <w:rFonts w:hint="eastAsia"/>
        </w:rPr>
        <w:t>“重量”的拼音拼写“zhòng liàng”是汉语学习中的一个重要知识点。无论是对于汉语初学者还是有一定基础的学习者，正确掌握拼音拼写和发音规则都是非常必要的。这不仅能帮助他们更准确地使用汉语，还能加深对中国文化的理解。希望本文能对您学习汉语提供一些帮助，并鼓励大家在日常生活和工作中多加实践。</w:t>
      </w:r>
    </w:p>
    <w:p w14:paraId="379B6DE9" w14:textId="77777777" w:rsidR="00FA71D4" w:rsidRDefault="00FA71D4">
      <w:pPr>
        <w:rPr>
          <w:rFonts w:hint="eastAsia"/>
        </w:rPr>
      </w:pPr>
    </w:p>
    <w:p w14:paraId="4DE251EB" w14:textId="77777777" w:rsidR="00FA71D4" w:rsidRDefault="00FA7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9D9EF" w14:textId="60D45C35" w:rsidR="00642232" w:rsidRDefault="00642232"/>
    <w:sectPr w:rsidR="00642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32"/>
    <w:rsid w:val="00642232"/>
    <w:rsid w:val="006465E3"/>
    <w:rsid w:val="00FA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06FC3-25BD-4D76-9CD1-BC364DD1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