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9CEC" w14:textId="77777777" w:rsidR="009A709C" w:rsidRDefault="009A709C">
      <w:pPr>
        <w:rPr>
          <w:rFonts w:hint="eastAsia"/>
        </w:rPr>
      </w:pPr>
      <w:r>
        <w:rPr>
          <w:rFonts w:hint="eastAsia"/>
        </w:rPr>
        <w:t>重申的拼音</w:t>
      </w:r>
    </w:p>
    <w:p w14:paraId="3161C41F" w14:textId="77777777" w:rsidR="009A709C" w:rsidRDefault="009A709C">
      <w:pPr>
        <w:rPr>
          <w:rFonts w:hint="eastAsia"/>
        </w:rPr>
      </w:pPr>
      <w:r>
        <w:rPr>
          <w:rFonts w:hint="eastAsia"/>
        </w:rPr>
        <w:t>重申，这个词汇在日常交流以及正式场合中都十分常见，其拼音为“chóng shēn”。它意味着对之前说过的话或做过的事进行再次强调或说明，通常带有确保信息被正确理解的目的。无论是在会议、谈判还是普通对话中，“重申”一词都能发挥重要作用。</w:t>
      </w:r>
    </w:p>
    <w:p w14:paraId="36ABD5EA" w14:textId="77777777" w:rsidR="009A709C" w:rsidRDefault="009A709C">
      <w:pPr>
        <w:rPr>
          <w:rFonts w:hint="eastAsia"/>
        </w:rPr>
      </w:pPr>
    </w:p>
    <w:p w14:paraId="4B1265CC" w14:textId="77777777" w:rsidR="009A709C" w:rsidRDefault="009A709C">
      <w:pPr>
        <w:rPr>
          <w:rFonts w:hint="eastAsia"/>
        </w:rPr>
      </w:pPr>
    </w:p>
    <w:p w14:paraId="4FDDC54A" w14:textId="77777777" w:rsidR="009A709C" w:rsidRDefault="009A709C">
      <w:pPr>
        <w:rPr>
          <w:rFonts w:hint="eastAsia"/>
        </w:rPr>
      </w:pPr>
      <w:r>
        <w:rPr>
          <w:rFonts w:hint="eastAsia"/>
        </w:rPr>
        <w:t>重申的意义与用法</w:t>
      </w:r>
    </w:p>
    <w:p w14:paraId="1FAB2CFA" w14:textId="77777777" w:rsidR="009A709C" w:rsidRDefault="009A709C">
      <w:pPr>
        <w:rPr>
          <w:rFonts w:hint="eastAsia"/>
        </w:rPr>
      </w:pPr>
      <w:r>
        <w:rPr>
          <w:rFonts w:hint="eastAsia"/>
        </w:rPr>
        <w:t>当我们需要明确立场、澄清误解或者强化某项信息时，“重申”便成为了我们表达意图的有效工具。例如，在商务会谈中，一方可能会重申合作条款，以确保所有参与者都清楚了解并同意这些条件。这种重复并非冗余，而是一种有效沟通策略，旨在消除任何可能存在的模糊之处。</w:t>
      </w:r>
    </w:p>
    <w:p w14:paraId="036E553F" w14:textId="77777777" w:rsidR="009A709C" w:rsidRDefault="009A709C">
      <w:pPr>
        <w:rPr>
          <w:rFonts w:hint="eastAsia"/>
        </w:rPr>
      </w:pPr>
    </w:p>
    <w:p w14:paraId="4B69E345" w14:textId="77777777" w:rsidR="009A709C" w:rsidRDefault="009A709C">
      <w:pPr>
        <w:rPr>
          <w:rFonts w:hint="eastAsia"/>
        </w:rPr>
      </w:pPr>
    </w:p>
    <w:p w14:paraId="2331440F" w14:textId="77777777" w:rsidR="009A709C" w:rsidRDefault="009A709C">
      <w:pPr>
        <w:rPr>
          <w:rFonts w:hint="eastAsia"/>
        </w:rPr>
      </w:pPr>
      <w:r>
        <w:rPr>
          <w:rFonts w:hint="eastAsia"/>
        </w:rPr>
        <w:t>文化背景中的重申</w:t>
      </w:r>
    </w:p>
    <w:p w14:paraId="67AE3E43" w14:textId="77777777" w:rsidR="009A709C" w:rsidRDefault="009A709C">
      <w:pPr>
        <w:rPr>
          <w:rFonts w:hint="eastAsia"/>
        </w:rPr>
      </w:pPr>
      <w:r>
        <w:rPr>
          <w:rFonts w:hint="eastAsia"/>
        </w:rPr>
        <w:t>在中华文化背景下，“重申”的概念不仅限于语言上的重复，更蕴含着一种对传统的尊重和传承。例如，古代文献中常有对前人智慧和教诲的重申，这反映了中国文化中重视历史经验和教训的特点。通过这种方式，重要的思想和价值观得以代代相传，不断延续和发展。</w:t>
      </w:r>
    </w:p>
    <w:p w14:paraId="2A9F8108" w14:textId="77777777" w:rsidR="009A709C" w:rsidRDefault="009A709C">
      <w:pPr>
        <w:rPr>
          <w:rFonts w:hint="eastAsia"/>
        </w:rPr>
      </w:pPr>
    </w:p>
    <w:p w14:paraId="7D965547" w14:textId="77777777" w:rsidR="009A709C" w:rsidRDefault="009A709C">
      <w:pPr>
        <w:rPr>
          <w:rFonts w:hint="eastAsia"/>
        </w:rPr>
      </w:pPr>
    </w:p>
    <w:p w14:paraId="79BEE59E" w14:textId="77777777" w:rsidR="009A709C" w:rsidRDefault="009A709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B7B9CC5" w14:textId="77777777" w:rsidR="009A709C" w:rsidRDefault="009A709C">
      <w:pPr>
        <w:rPr>
          <w:rFonts w:hint="eastAsia"/>
        </w:rPr>
      </w:pPr>
      <w:r>
        <w:rPr>
          <w:rFonts w:hint="eastAsia"/>
        </w:rPr>
        <w:t>在当今快速变化的社会环境中，“重申”同样扮演着不可或缺的角色。无论是企业内部的政策宣导，还是国际间的外交声明，适时地重申关键点都能够帮助巩固共识，促进理解和合作。尤其是在信息爆炸的时代，人们每天都会接触到海量的信息，适当重申重要事项有助于提高信息的留存率和影响力。</w:t>
      </w:r>
    </w:p>
    <w:p w14:paraId="0CAF33A6" w14:textId="77777777" w:rsidR="009A709C" w:rsidRDefault="009A709C">
      <w:pPr>
        <w:rPr>
          <w:rFonts w:hint="eastAsia"/>
        </w:rPr>
      </w:pPr>
    </w:p>
    <w:p w14:paraId="6688BFF2" w14:textId="77777777" w:rsidR="009A709C" w:rsidRDefault="009A709C">
      <w:pPr>
        <w:rPr>
          <w:rFonts w:hint="eastAsia"/>
        </w:rPr>
      </w:pPr>
    </w:p>
    <w:p w14:paraId="436A3BD4" w14:textId="77777777" w:rsidR="009A709C" w:rsidRDefault="009A709C">
      <w:pPr>
        <w:rPr>
          <w:rFonts w:hint="eastAsia"/>
        </w:rPr>
      </w:pPr>
      <w:r>
        <w:rPr>
          <w:rFonts w:hint="eastAsia"/>
        </w:rPr>
        <w:t>最后的总结</w:t>
      </w:r>
    </w:p>
    <w:p w14:paraId="7BF94EC7" w14:textId="77777777" w:rsidR="009A709C" w:rsidRDefault="009A709C">
      <w:pPr>
        <w:rPr>
          <w:rFonts w:hint="eastAsia"/>
        </w:rPr>
      </w:pPr>
      <w:r>
        <w:rPr>
          <w:rFonts w:hint="eastAsia"/>
        </w:rPr>
        <w:t>“chóng shēn”不仅仅是一个简单的汉语词汇，它还承载着加深理解、传递价值和构建共识的重要功能。无论是在个人交往还是在更大范围的社会互动中，恰当地运用“重申”，可以有效地增进人们的相互理解和信任，是实现高效沟通的关键之一。</w:t>
      </w:r>
    </w:p>
    <w:p w14:paraId="6B202E0A" w14:textId="77777777" w:rsidR="009A709C" w:rsidRDefault="009A709C">
      <w:pPr>
        <w:rPr>
          <w:rFonts w:hint="eastAsia"/>
        </w:rPr>
      </w:pPr>
    </w:p>
    <w:p w14:paraId="424F34E9" w14:textId="77777777" w:rsidR="009A709C" w:rsidRDefault="009A7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00770" w14:textId="4C9319BD" w:rsidR="00C66F67" w:rsidRDefault="00C66F67"/>
    <w:sectPr w:rsidR="00C66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67"/>
    <w:rsid w:val="006465E3"/>
    <w:rsid w:val="009A709C"/>
    <w:rsid w:val="00C6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63FAA-2848-4AF3-B7F1-80090452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