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0AB2B" w14:textId="77777777" w:rsidR="0032434F" w:rsidRDefault="0032434F">
      <w:pPr>
        <w:rPr>
          <w:rFonts w:hint="eastAsia"/>
        </w:rPr>
      </w:pPr>
      <w:r>
        <w:rPr>
          <w:rFonts w:hint="eastAsia"/>
        </w:rPr>
        <w:t>跱躇的拼音</w:t>
      </w:r>
    </w:p>
    <w:p w14:paraId="3B20E89E" w14:textId="77777777" w:rsidR="0032434F" w:rsidRDefault="0032434F">
      <w:pPr>
        <w:rPr>
          <w:rFonts w:hint="eastAsia"/>
        </w:rPr>
      </w:pPr>
      <w:r>
        <w:rPr>
          <w:rFonts w:hint="eastAsia"/>
        </w:rPr>
        <w:t>在汉语中，“跱”和“躇”这两个字并不常见，但它们却承载着独特的文化意义与语言魅力。“跱”的拼音是zhì，而“躇”的拼音则是chú。这两个字组合在一起，并不是一个标准词汇，但在拆分理解时，各自都有其独特的含义。</w:t>
      </w:r>
    </w:p>
    <w:p w14:paraId="33B9C660" w14:textId="77777777" w:rsidR="0032434F" w:rsidRDefault="0032434F">
      <w:pPr>
        <w:rPr>
          <w:rFonts w:hint="eastAsia"/>
        </w:rPr>
      </w:pPr>
    </w:p>
    <w:p w14:paraId="7CB4C383" w14:textId="77777777" w:rsidR="0032434F" w:rsidRDefault="0032434F">
      <w:pPr>
        <w:rPr>
          <w:rFonts w:hint="eastAsia"/>
        </w:rPr>
      </w:pPr>
    </w:p>
    <w:p w14:paraId="278DE3FB" w14:textId="77777777" w:rsidR="0032434F" w:rsidRDefault="0032434F">
      <w:pPr>
        <w:rPr>
          <w:rFonts w:hint="eastAsia"/>
        </w:rPr>
      </w:pPr>
      <w:r>
        <w:rPr>
          <w:rFonts w:hint="eastAsia"/>
        </w:rPr>
        <w:t>关于“跱”字</w:t>
      </w:r>
    </w:p>
    <w:p w14:paraId="217382BF" w14:textId="77777777" w:rsidR="0032434F" w:rsidRDefault="0032434F">
      <w:pPr>
        <w:rPr>
          <w:rFonts w:hint="eastAsia"/>
        </w:rPr>
      </w:pPr>
      <w:r>
        <w:rPr>
          <w:rFonts w:hint="eastAsia"/>
        </w:rPr>
        <w:t>“跱”，读作zhì，意指站立、停留，这个字较少单独使用，更多时候出现在古文中或是特定的成语之中。例如，在《说文解字》中就有对“跱”的解释，说明了它与站立相关的含义。通过学习和了解这类汉字，我们可以更深入地体会到古代汉语的韵味与深度。</w:t>
      </w:r>
    </w:p>
    <w:p w14:paraId="29576ECA" w14:textId="77777777" w:rsidR="0032434F" w:rsidRDefault="0032434F">
      <w:pPr>
        <w:rPr>
          <w:rFonts w:hint="eastAsia"/>
        </w:rPr>
      </w:pPr>
    </w:p>
    <w:p w14:paraId="6F7AD3D3" w14:textId="77777777" w:rsidR="0032434F" w:rsidRDefault="0032434F">
      <w:pPr>
        <w:rPr>
          <w:rFonts w:hint="eastAsia"/>
        </w:rPr>
      </w:pPr>
    </w:p>
    <w:p w14:paraId="37874859" w14:textId="77777777" w:rsidR="0032434F" w:rsidRDefault="0032434F">
      <w:pPr>
        <w:rPr>
          <w:rFonts w:hint="eastAsia"/>
        </w:rPr>
      </w:pPr>
      <w:r>
        <w:rPr>
          <w:rFonts w:hint="eastAsia"/>
        </w:rPr>
        <w:t>关于“躇”字</w:t>
      </w:r>
    </w:p>
    <w:p w14:paraId="770269C8" w14:textId="77777777" w:rsidR="0032434F" w:rsidRDefault="0032434F">
      <w:pPr>
        <w:rPr>
          <w:rFonts w:hint="eastAsia"/>
        </w:rPr>
      </w:pPr>
      <w:r>
        <w:rPr>
          <w:rFonts w:hint="eastAsia"/>
        </w:rPr>
        <w:t>相对而言，“躇”字则稍微常见一些，尤其是在成语“踌躇满志”中。“躇”的拼音为chú，本义指的是犹豫不决的状态。当人们面对选择或决定时，可能会有躇躇不前的感觉，这种情感上的细腻表达正是汉语丰富的体现之一。同时，“踌躇”一词也展示了汉语中许多词汇背后蕴含的深厚文化底蕴。</w:t>
      </w:r>
    </w:p>
    <w:p w14:paraId="6A8D4C75" w14:textId="77777777" w:rsidR="0032434F" w:rsidRDefault="0032434F">
      <w:pPr>
        <w:rPr>
          <w:rFonts w:hint="eastAsia"/>
        </w:rPr>
      </w:pPr>
    </w:p>
    <w:p w14:paraId="2B902486" w14:textId="77777777" w:rsidR="0032434F" w:rsidRDefault="0032434F">
      <w:pPr>
        <w:rPr>
          <w:rFonts w:hint="eastAsia"/>
        </w:rPr>
      </w:pPr>
    </w:p>
    <w:p w14:paraId="4FC78C8E" w14:textId="77777777" w:rsidR="0032434F" w:rsidRDefault="0032434F">
      <w:pPr>
        <w:rPr>
          <w:rFonts w:hint="eastAsia"/>
        </w:rPr>
      </w:pPr>
      <w:r>
        <w:rPr>
          <w:rFonts w:hint="eastAsia"/>
        </w:rPr>
        <w:t>学习与应用</w:t>
      </w:r>
    </w:p>
    <w:p w14:paraId="1886EF01" w14:textId="77777777" w:rsidR="0032434F" w:rsidRDefault="0032434F">
      <w:pPr>
        <w:rPr>
          <w:rFonts w:hint="eastAsia"/>
        </w:rPr>
      </w:pPr>
      <w:r>
        <w:rPr>
          <w:rFonts w:hint="eastAsia"/>
        </w:rPr>
        <w:t>对于想要深入了解汉语的人来说，研究像“跱”和“躇”这样的字不仅是增加词汇量的好方法，也是了解中国文化的一个窗口。虽然这些字可能在日常交流中并不常用，但在文学作品、历史文献以及古典诗词中，它们却能发挥出独特的作用。掌握这些较为生僻的字也能帮助提高个人的语言修养和审美能力。</w:t>
      </w:r>
    </w:p>
    <w:p w14:paraId="0C2CDAD8" w14:textId="77777777" w:rsidR="0032434F" w:rsidRDefault="0032434F">
      <w:pPr>
        <w:rPr>
          <w:rFonts w:hint="eastAsia"/>
        </w:rPr>
      </w:pPr>
    </w:p>
    <w:p w14:paraId="7F1C971D" w14:textId="77777777" w:rsidR="0032434F" w:rsidRDefault="0032434F">
      <w:pPr>
        <w:rPr>
          <w:rFonts w:hint="eastAsia"/>
        </w:rPr>
      </w:pPr>
    </w:p>
    <w:p w14:paraId="1659A110" w14:textId="77777777" w:rsidR="0032434F" w:rsidRDefault="0032434F">
      <w:pPr>
        <w:rPr>
          <w:rFonts w:hint="eastAsia"/>
        </w:rPr>
      </w:pPr>
      <w:r>
        <w:rPr>
          <w:rFonts w:hint="eastAsia"/>
        </w:rPr>
        <w:t>最后的总结</w:t>
      </w:r>
    </w:p>
    <w:p w14:paraId="07D66068" w14:textId="77777777" w:rsidR="0032434F" w:rsidRDefault="0032434F">
      <w:pPr>
        <w:rPr>
          <w:rFonts w:hint="eastAsia"/>
        </w:rPr>
      </w:pPr>
      <w:r>
        <w:rPr>
          <w:rFonts w:hint="eastAsia"/>
        </w:rPr>
        <w:t>通过对“跱”（zhì）和“躇”（chú）两个字的学习，我们不仅能了解到汉字的独特之处，还能进一步感受到汉语的魅力所在。尽管这两个字在现代汉语中的使用频率不高，但它们所包含的文化价值却是不可忽视的。希望这篇介绍能让读者对这两个字有一个初步的认识，并激发起探索更多汉语知识的兴趣。</w:t>
      </w:r>
    </w:p>
    <w:p w14:paraId="351C66DD" w14:textId="77777777" w:rsidR="0032434F" w:rsidRDefault="0032434F">
      <w:pPr>
        <w:rPr>
          <w:rFonts w:hint="eastAsia"/>
        </w:rPr>
      </w:pPr>
    </w:p>
    <w:p w14:paraId="0F9C88EA" w14:textId="77777777" w:rsidR="0032434F" w:rsidRDefault="003243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C93E9" w14:textId="1DA2F4F8" w:rsidR="00F83202" w:rsidRDefault="00F83202"/>
    <w:sectPr w:rsidR="00F83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02"/>
    <w:rsid w:val="0032434F"/>
    <w:rsid w:val="006465E3"/>
    <w:rsid w:val="00F8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0743F9-7430-4169-BF68-3AC50530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2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2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2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2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2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2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2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2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2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2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2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2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2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2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2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2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2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2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2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2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2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2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2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2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2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2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