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B8F" w14:textId="77777777" w:rsidR="00F43487" w:rsidRDefault="00F43487">
      <w:pPr>
        <w:rPr>
          <w:rFonts w:hint="eastAsia"/>
        </w:rPr>
      </w:pPr>
      <w:r>
        <w:rPr>
          <w:rFonts w:hint="eastAsia"/>
        </w:rPr>
        <w:t>粥的拼音和词语怎么写的</w:t>
      </w:r>
    </w:p>
    <w:p w14:paraId="285069B6" w14:textId="77777777" w:rsidR="00F43487" w:rsidRDefault="00F43487">
      <w:pPr>
        <w:rPr>
          <w:rFonts w:hint="eastAsia"/>
        </w:rPr>
      </w:pPr>
    </w:p>
    <w:p w14:paraId="4831863F" w14:textId="77777777" w:rsidR="00F43487" w:rsidRDefault="00F43487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“粥”是一个常见的汉字，广泛用于日常生活中，尤其是在描述一种由米或其他谷物煮成的流质或半流质食物时。它的普通话拼音是“zhōu”，声调为第一声（阴平），读音清晰明亮。</w:t>
      </w:r>
    </w:p>
    <w:p w14:paraId="79B1CD61" w14:textId="77777777" w:rsidR="00F43487" w:rsidRDefault="00F43487">
      <w:pPr>
        <w:rPr>
          <w:rFonts w:hint="eastAsia"/>
        </w:rPr>
      </w:pPr>
    </w:p>
    <w:p w14:paraId="4B1A60D2" w14:textId="77777777" w:rsidR="00F43487" w:rsidRDefault="00F43487">
      <w:pPr>
        <w:rPr>
          <w:rFonts w:hint="eastAsia"/>
        </w:rPr>
      </w:pPr>
    </w:p>
    <w:p w14:paraId="1D7FDE16" w14:textId="77777777" w:rsidR="00F43487" w:rsidRDefault="00F43487">
      <w:pPr>
        <w:rPr>
          <w:rFonts w:hint="eastAsia"/>
        </w:rPr>
      </w:pPr>
      <w:r>
        <w:rPr>
          <w:rFonts w:hint="eastAsia"/>
        </w:rPr>
        <w:t>“粥”的基本写法与含义</w:t>
      </w:r>
    </w:p>
    <w:p w14:paraId="05B4347F" w14:textId="77777777" w:rsidR="00F43487" w:rsidRDefault="00F43487">
      <w:pPr>
        <w:rPr>
          <w:rFonts w:hint="eastAsia"/>
        </w:rPr>
      </w:pPr>
    </w:p>
    <w:p w14:paraId="0A8569EE" w14:textId="77777777" w:rsidR="00F43487" w:rsidRDefault="00F43487">
      <w:pPr>
        <w:rPr>
          <w:rFonts w:hint="eastAsia"/>
        </w:rPr>
      </w:pPr>
      <w:r>
        <w:rPr>
          <w:rFonts w:hint="eastAsia"/>
        </w:rPr>
        <w:t>“粥”字由两个部分组成：左边是“米”字旁，表示这个字的意义范畴与米粮有关；右边是“鬻”字去掉一部分后的结构，代表了该字的发音线索。整个字属于形声字，结合了意义与声音的特点。“粥”通常指将米、豆类、杂粮等加水长时间熬煮而成的食物，具有易于消化、营养丰富的特点，适合老人、小孩或身体虚弱者食用。</w:t>
      </w:r>
    </w:p>
    <w:p w14:paraId="43C36C9E" w14:textId="77777777" w:rsidR="00F43487" w:rsidRDefault="00F43487">
      <w:pPr>
        <w:rPr>
          <w:rFonts w:hint="eastAsia"/>
        </w:rPr>
      </w:pPr>
    </w:p>
    <w:p w14:paraId="6FC22D29" w14:textId="77777777" w:rsidR="00F43487" w:rsidRDefault="00F43487">
      <w:pPr>
        <w:rPr>
          <w:rFonts w:hint="eastAsia"/>
        </w:rPr>
      </w:pPr>
    </w:p>
    <w:p w14:paraId="754B612C" w14:textId="77777777" w:rsidR="00F43487" w:rsidRDefault="00F43487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763293E8" w14:textId="77777777" w:rsidR="00F43487" w:rsidRDefault="00F43487">
      <w:pPr>
        <w:rPr>
          <w:rFonts w:hint="eastAsia"/>
        </w:rPr>
      </w:pPr>
    </w:p>
    <w:p w14:paraId="6010D0EF" w14:textId="77777777" w:rsidR="00F43487" w:rsidRDefault="00F43487">
      <w:pPr>
        <w:rPr>
          <w:rFonts w:hint="eastAsia"/>
        </w:rPr>
      </w:pPr>
      <w:r>
        <w:rPr>
          <w:rFonts w:hint="eastAsia"/>
        </w:rPr>
        <w:t>在汉语中，“粥”可以与其他汉字组合成许多常用词语。例如：“稀粥”指的是水分较多、质地较稀的粥；“稠粥”则相反，米粒煮得较为绵软，质地浓稠；“小米粥”是以小米为主要原料熬制而成的粥；“八宝粥”则是用多种谷物、干果等混合煮成的传统食品，口感丰富，风味独特。</w:t>
      </w:r>
    </w:p>
    <w:p w14:paraId="3C887548" w14:textId="77777777" w:rsidR="00F43487" w:rsidRDefault="00F43487">
      <w:pPr>
        <w:rPr>
          <w:rFonts w:hint="eastAsia"/>
        </w:rPr>
      </w:pPr>
    </w:p>
    <w:p w14:paraId="06C4FC16" w14:textId="77777777" w:rsidR="00F43487" w:rsidRDefault="00F43487">
      <w:pPr>
        <w:rPr>
          <w:rFonts w:hint="eastAsia"/>
        </w:rPr>
      </w:pPr>
    </w:p>
    <w:p w14:paraId="10E8FE81" w14:textId="77777777" w:rsidR="00F43487" w:rsidRDefault="00F43487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0428885C" w14:textId="77777777" w:rsidR="00F43487" w:rsidRDefault="00F43487">
      <w:pPr>
        <w:rPr>
          <w:rFonts w:hint="eastAsia"/>
        </w:rPr>
      </w:pPr>
    </w:p>
    <w:p w14:paraId="36CB5130" w14:textId="77777777" w:rsidR="00F43487" w:rsidRDefault="00F43487">
      <w:pPr>
        <w:rPr>
          <w:rFonts w:hint="eastAsia"/>
        </w:rPr>
      </w:pPr>
      <w:r>
        <w:rPr>
          <w:rFonts w:hint="eastAsia"/>
        </w:rPr>
        <w:t>粥不仅是一种简单易做的食物，也承载着浓厚的文化意味。在中国传统饮食文化中，粥被视为养生佳品，常用于早餐或病后调理。还有“喝粥”、“熬粥”、“买粥”、“送粥”等动宾词组，体现了“粥”在日常生活中的使用频率之高。</w:t>
      </w:r>
    </w:p>
    <w:p w14:paraId="78042965" w14:textId="77777777" w:rsidR="00F43487" w:rsidRDefault="00F43487">
      <w:pPr>
        <w:rPr>
          <w:rFonts w:hint="eastAsia"/>
        </w:rPr>
      </w:pPr>
    </w:p>
    <w:p w14:paraId="07166145" w14:textId="77777777" w:rsidR="00F43487" w:rsidRDefault="00F43487">
      <w:pPr>
        <w:rPr>
          <w:rFonts w:hint="eastAsia"/>
        </w:rPr>
      </w:pPr>
    </w:p>
    <w:p w14:paraId="511D68D5" w14:textId="77777777" w:rsidR="00F43487" w:rsidRDefault="00F43487">
      <w:pPr>
        <w:rPr>
          <w:rFonts w:hint="eastAsia"/>
        </w:rPr>
      </w:pPr>
      <w:r>
        <w:rPr>
          <w:rFonts w:hint="eastAsia"/>
        </w:rPr>
        <w:t>最后的总结</w:t>
      </w:r>
    </w:p>
    <w:p w14:paraId="212CEFAD" w14:textId="77777777" w:rsidR="00F43487" w:rsidRDefault="00F43487">
      <w:pPr>
        <w:rPr>
          <w:rFonts w:hint="eastAsia"/>
        </w:rPr>
      </w:pPr>
    </w:p>
    <w:p w14:paraId="3EE979D3" w14:textId="77777777" w:rsidR="00F43487" w:rsidRDefault="00F43487">
      <w:pPr>
        <w:rPr>
          <w:rFonts w:hint="eastAsia"/>
        </w:rPr>
      </w:pPr>
      <w:r>
        <w:rPr>
          <w:rFonts w:hint="eastAsia"/>
        </w:rPr>
        <w:t>“粥”的拼音是“zhōu”，写作“粥”，其相关词语众多，涵盖不同种类和做法。它不仅是饮食文化的组成部分，也反映了人们对健康与生活的关注。掌握“粥”的正确拼音和词语写法，有助于我们在交流中更加准确地表达意思。</w:t>
      </w:r>
    </w:p>
    <w:p w14:paraId="1C04ABBF" w14:textId="77777777" w:rsidR="00F43487" w:rsidRDefault="00F43487">
      <w:pPr>
        <w:rPr>
          <w:rFonts w:hint="eastAsia"/>
        </w:rPr>
      </w:pPr>
    </w:p>
    <w:p w14:paraId="222EFDFE" w14:textId="77777777" w:rsidR="00F43487" w:rsidRDefault="00F43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AB4BA" w14:textId="7A3D7143" w:rsidR="000E1AA0" w:rsidRDefault="000E1AA0"/>
    <w:sectPr w:rsidR="000E1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A0"/>
    <w:rsid w:val="000E1AA0"/>
    <w:rsid w:val="006465E3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C2A9F-5037-4B1F-9635-1DAB8AD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