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6FFC" w14:textId="77777777" w:rsidR="004C6CD2" w:rsidRDefault="004C6CD2">
      <w:pPr>
        <w:rPr>
          <w:rFonts w:hint="eastAsia"/>
        </w:rPr>
      </w:pPr>
      <w:r>
        <w:rPr>
          <w:rFonts w:hint="eastAsia"/>
        </w:rPr>
        <w:t>粥的拼音和组词和偏旁是什么意思</w:t>
      </w:r>
    </w:p>
    <w:p w14:paraId="4DD264C2" w14:textId="77777777" w:rsidR="004C6CD2" w:rsidRDefault="004C6CD2">
      <w:pPr>
        <w:rPr>
          <w:rFonts w:hint="eastAsia"/>
        </w:rPr>
      </w:pPr>
    </w:p>
    <w:p w14:paraId="3B7D1F51" w14:textId="77777777" w:rsidR="004C6CD2" w:rsidRDefault="004C6CD2">
      <w:pPr>
        <w:rPr>
          <w:rFonts w:hint="eastAsia"/>
        </w:rPr>
      </w:pPr>
      <w:r>
        <w:rPr>
          <w:rFonts w:hint="eastAsia"/>
        </w:rPr>
        <w:t>“粥”是一个常见的汉字，读音为zhōu（第一声），在普通话中表示一种由米或其他谷物加水煮成的糊状食物。这种食物在中国及亚洲许多国家都非常普遍，是一种营养丰富、易于消化的传统食品。</w:t>
      </w:r>
    </w:p>
    <w:p w14:paraId="5BD4052A" w14:textId="77777777" w:rsidR="004C6CD2" w:rsidRDefault="004C6CD2">
      <w:pPr>
        <w:rPr>
          <w:rFonts w:hint="eastAsia"/>
        </w:rPr>
      </w:pPr>
    </w:p>
    <w:p w14:paraId="24025663" w14:textId="77777777" w:rsidR="004C6CD2" w:rsidRDefault="004C6CD2">
      <w:pPr>
        <w:rPr>
          <w:rFonts w:hint="eastAsia"/>
        </w:rPr>
      </w:pPr>
    </w:p>
    <w:p w14:paraId="35AAF5FF" w14:textId="77777777" w:rsidR="004C6CD2" w:rsidRDefault="004C6CD2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5D10ADF" w14:textId="77777777" w:rsidR="004C6CD2" w:rsidRDefault="004C6CD2">
      <w:pPr>
        <w:rPr>
          <w:rFonts w:hint="eastAsia"/>
        </w:rPr>
      </w:pPr>
    </w:p>
    <w:p w14:paraId="65CD7CE6" w14:textId="77777777" w:rsidR="004C6CD2" w:rsidRDefault="004C6CD2">
      <w:pPr>
        <w:rPr>
          <w:rFonts w:hint="eastAsia"/>
        </w:rPr>
      </w:pPr>
      <w:r>
        <w:rPr>
          <w:rFonts w:hint="eastAsia"/>
        </w:rPr>
        <w:t>“粥”字的基本意思是用米或杂粮加水长时间熬煮而成的食物，质地较为稀软。例如：“小米粥”、“白米粥”等。除了作为日常饮食，“粥”在一些文化中还具有象征意义，如代表节俭、朴素的生活方式。</w:t>
      </w:r>
    </w:p>
    <w:p w14:paraId="2A6DE3C2" w14:textId="77777777" w:rsidR="004C6CD2" w:rsidRDefault="004C6CD2">
      <w:pPr>
        <w:rPr>
          <w:rFonts w:hint="eastAsia"/>
        </w:rPr>
      </w:pPr>
    </w:p>
    <w:p w14:paraId="7E9BFEB8" w14:textId="77777777" w:rsidR="004C6CD2" w:rsidRDefault="004C6CD2">
      <w:pPr>
        <w:rPr>
          <w:rFonts w:hint="eastAsia"/>
        </w:rPr>
      </w:pPr>
    </w:p>
    <w:p w14:paraId="107F5710" w14:textId="77777777" w:rsidR="004C6CD2" w:rsidRDefault="004C6CD2">
      <w:pPr>
        <w:rPr>
          <w:rFonts w:hint="eastAsia"/>
        </w:rPr>
      </w:pPr>
      <w:r>
        <w:rPr>
          <w:rFonts w:hint="eastAsia"/>
        </w:rPr>
        <w:t>“粥”的常见组词</w:t>
      </w:r>
    </w:p>
    <w:p w14:paraId="0DB12A5C" w14:textId="77777777" w:rsidR="004C6CD2" w:rsidRDefault="004C6CD2">
      <w:pPr>
        <w:rPr>
          <w:rFonts w:hint="eastAsia"/>
        </w:rPr>
      </w:pPr>
    </w:p>
    <w:p w14:paraId="67B1C19A" w14:textId="77777777" w:rsidR="004C6CD2" w:rsidRDefault="004C6CD2">
      <w:pPr>
        <w:rPr>
          <w:rFonts w:hint="eastAsia"/>
        </w:rPr>
      </w:pPr>
      <w:r>
        <w:rPr>
          <w:rFonts w:hint="eastAsia"/>
        </w:rPr>
        <w:t>“粥”可以和其他汉字组合成多个词语，常见的有：稀粥、稠粥、皮蛋瘦肉粥、八宝粥、绿豆粥、南瓜粥、海鲜粥等。这些词语不仅体现了粥的不同种类，也反映了人们在制作粥时的多样化选择。</w:t>
      </w:r>
    </w:p>
    <w:p w14:paraId="76F13373" w14:textId="77777777" w:rsidR="004C6CD2" w:rsidRDefault="004C6CD2">
      <w:pPr>
        <w:rPr>
          <w:rFonts w:hint="eastAsia"/>
        </w:rPr>
      </w:pPr>
    </w:p>
    <w:p w14:paraId="71DBACD3" w14:textId="77777777" w:rsidR="004C6CD2" w:rsidRDefault="004C6CD2">
      <w:pPr>
        <w:rPr>
          <w:rFonts w:hint="eastAsia"/>
        </w:rPr>
      </w:pPr>
    </w:p>
    <w:p w14:paraId="01EB2E45" w14:textId="77777777" w:rsidR="004C6CD2" w:rsidRDefault="004C6CD2">
      <w:pPr>
        <w:rPr>
          <w:rFonts w:hint="eastAsia"/>
        </w:rPr>
      </w:pPr>
      <w:r>
        <w:rPr>
          <w:rFonts w:hint="eastAsia"/>
        </w:rPr>
        <w:t>“粥”的偏旁部首解析</w:t>
      </w:r>
    </w:p>
    <w:p w14:paraId="5525E8D0" w14:textId="77777777" w:rsidR="004C6CD2" w:rsidRDefault="004C6CD2">
      <w:pPr>
        <w:rPr>
          <w:rFonts w:hint="eastAsia"/>
        </w:rPr>
      </w:pPr>
    </w:p>
    <w:p w14:paraId="730E2CA3" w14:textId="77777777" w:rsidR="004C6CD2" w:rsidRDefault="004C6CD2">
      <w:pPr>
        <w:rPr>
          <w:rFonts w:hint="eastAsia"/>
        </w:rPr>
      </w:pPr>
      <w:r>
        <w:rPr>
          <w:rFonts w:hint="eastAsia"/>
        </w:rPr>
        <w:t>从字形结构来看，“粥”是一个左右结构的字，由“米”和“弱”两部分组成。“米”字旁表示这个字的意义与粮食有关；而右边的“弱”则提示该字的发音接近于“弱”（ruò）的古音。因此，“粥”字的构字法属于形声字，左边表意，右边表音。</w:t>
      </w:r>
    </w:p>
    <w:p w14:paraId="2571CBC7" w14:textId="77777777" w:rsidR="004C6CD2" w:rsidRDefault="004C6CD2">
      <w:pPr>
        <w:rPr>
          <w:rFonts w:hint="eastAsia"/>
        </w:rPr>
      </w:pPr>
    </w:p>
    <w:p w14:paraId="291BF086" w14:textId="77777777" w:rsidR="004C6CD2" w:rsidRDefault="004C6CD2">
      <w:pPr>
        <w:rPr>
          <w:rFonts w:hint="eastAsia"/>
        </w:rPr>
      </w:pPr>
    </w:p>
    <w:p w14:paraId="50BE63A9" w14:textId="77777777" w:rsidR="004C6CD2" w:rsidRDefault="004C6CD2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74855FD8" w14:textId="77777777" w:rsidR="004C6CD2" w:rsidRDefault="004C6CD2">
      <w:pPr>
        <w:rPr>
          <w:rFonts w:hint="eastAsia"/>
        </w:rPr>
      </w:pPr>
    </w:p>
    <w:p w14:paraId="20C275E3" w14:textId="77777777" w:rsidR="004C6CD2" w:rsidRDefault="004C6CD2">
      <w:pPr>
        <w:rPr>
          <w:rFonts w:hint="eastAsia"/>
        </w:rPr>
      </w:pPr>
      <w:r>
        <w:rPr>
          <w:rFonts w:hint="eastAsia"/>
        </w:rPr>
        <w:t>粥作为一种基础食物，广泛出现在人们的日常饮食中。早餐喝一碗热粥，既能暖胃又能提供能量。粥还常用于病人或老人的饮食调理，因其口感柔软、易吸收。随着现代饮食的发展，粥也被赋予了更多创意吃法，如甜粥、咸粥、水果粥等，满足不同人群的口味需求。</w:t>
      </w:r>
    </w:p>
    <w:p w14:paraId="0136A6A3" w14:textId="77777777" w:rsidR="004C6CD2" w:rsidRDefault="004C6CD2">
      <w:pPr>
        <w:rPr>
          <w:rFonts w:hint="eastAsia"/>
        </w:rPr>
      </w:pPr>
    </w:p>
    <w:p w14:paraId="20619368" w14:textId="77777777" w:rsidR="004C6CD2" w:rsidRDefault="004C6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6501E" w14:textId="28A36B8C" w:rsidR="00031172" w:rsidRDefault="00031172"/>
    <w:sectPr w:rsidR="0003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72"/>
    <w:rsid w:val="00031172"/>
    <w:rsid w:val="004C6CD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016B3-37D5-4467-A038-79750463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