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C429" w14:textId="77777777" w:rsidR="00901A58" w:rsidRDefault="00901A58">
      <w:pPr>
        <w:rPr>
          <w:rFonts w:hint="eastAsia"/>
        </w:rPr>
      </w:pPr>
      <w:r>
        <w:rPr>
          <w:rFonts w:hint="eastAsia"/>
        </w:rPr>
        <w:t>粥的拼音和组词分别是什么</w:t>
      </w:r>
    </w:p>
    <w:p w14:paraId="01073ED9" w14:textId="77777777" w:rsidR="00901A58" w:rsidRDefault="00901A58">
      <w:pPr>
        <w:rPr>
          <w:rFonts w:hint="eastAsia"/>
        </w:rPr>
      </w:pPr>
    </w:p>
    <w:p w14:paraId="194EB9C1" w14:textId="77777777" w:rsidR="00901A58" w:rsidRDefault="00901A58">
      <w:pPr>
        <w:rPr>
          <w:rFonts w:hint="eastAsia"/>
        </w:rPr>
      </w:pPr>
      <w:r>
        <w:rPr>
          <w:rFonts w:hint="eastAsia"/>
        </w:rPr>
        <w:t>“粥”是一个常见的汉字，广泛用于描述一种以米为主要原料煮制而成的食物。它的普通话拼音是“zhōu”，属于第一声，发音平稳、清晰。</w:t>
      </w:r>
    </w:p>
    <w:p w14:paraId="2F835573" w14:textId="77777777" w:rsidR="00901A58" w:rsidRDefault="00901A58">
      <w:pPr>
        <w:rPr>
          <w:rFonts w:hint="eastAsia"/>
        </w:rPr>
      </w:pPr>
    </w:p>
    <w:p w14:paraId="1976AF70" w14:textId="77777777" w:rsidR="00901A58" w:rsidRDefault="00901A58">
      <w:pPr>
        <w:rPr>
          <w:rFonts w:hint="eastAsia"/>
        </w:rPr>
      </w:pPr>
    </w:p>
    <w:p w14:paraId="04F7FFE6" w14:textId="77777777" w:rsidR="00901A58" w:rsidRDefault="00901A58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8A9F04E" w14:textId="77777777" w:rsidR="00901A58" w:rsidRDefault="00901A58">
      <w:pPr>
        <w:rPr>
          <w:rFonts w:hint="eastAsia"/>
        </w:rPr>
      </w:pPr>
    </w:p>
    <w:p w14:paraId="1B4ADFB2" w14:textId="77777777" w:rsidR="00901A58" w:rsidRDefault="00901A58">
      <w:pPr>
        <w:rPr>
          <w:rFonts w:hint="eastAsia"/>
        </w:rPr>
      </w:pPr>
      <w:r>
        <w:rPr>
          <w:rFonts w:hint="eastAsia"/>
        </w:rPr>
        <w:t>“粥”最常见的是指将米或其他谷物加水煮成半流质状的食物，通常作为早餐食用。这种食物易于消化，营养丰富，适合各个年龄段的人群。在中国各地，“粥”也有不同的做法与叫法，如广东地区的“白粥”、北方的“小米粥”等。</w:t>
      </w:r>
    </w:p>
    <w:p w14:paraId="665CAA20" w14:textId="77777777" w:rsidR="00901A58" w:rsidRDefault="00901A58">
      <w:pPr>
        <w:rPr>
          <w:rFonts w:hint="eastAsia"/>
        </w:rPr>
      </w:pPr>
    </w:p>
    <w:p w14:paraId="32EC10FB" w14:textId="77777777" w:rsidR="00901A58" w:rsidRDefault="00901A58">
      <w:pPr>
        <w:rPr>
          <w:rFonts w:hint="eastAsia"/>
        </w:rPr>
      </w:pPr>
    </w:p>
    <w:p w14:paraId="2D917EB7" w14:textId="77777777" w:rsidR="00901A58" w:rsidRDefault="00901A58">
      <w:pPr>
        <w:rPr>
          <w:rFonts w:hint="eastAsia"/>
        </w:rPr>
      </w:pPr>
      <w:r>
        <w:rPr>
          <w:rFonts w:hint="eastAsia"/>
        </w:rPr>
        <w:t>“粥”的常见组词</w:t>
      </w:r>
    </w:p>
    <w:p w14:paraId="23CB5535" w14:textId="77777777" w:rsidR="00901A58" w:rsidRDefault="00901A58">
      <w:pPr>
        <w:rPr>
          <w:rFonts w:hint="eastAsia"/>
        </w:rPr>
      </w:pPr>
    </w:p>
    <w:p w14:paraId="5B78DCC6" w14:textId="77777777" w:rsidR="00901A58" w:rsidRDefault="00901A58">
      <w:pPr>
        <w:rPr>
          <w:rFonts w:hint="eastAsia"/>
        </w:rPr>
      </w:pPr>
      <w:r>
        <w:rPr>
          <w:rFonts w:hint="eastAsia"/>
        </w:rPr>
        <w:t>在汉语中，“粥”可以与其他字组合成多种词语，常见的有：“稀粥”、“米粥”、“小米粥”、“八宝粥”、“皮蛋瘦肉粥”等。这些词语多用于描述不同种类或口味的粥类食品。</w:t>
      </w:r>
    </w:p>
    <w:p w14:paraId="7AAB38BA" w14:textId="77777777" w:rsidR="00901A58" w:rsidRDefault="00901A58">
      <w:pPr>
        <w:rPr>
          <w:rFonts w:hint="eastAsia"/>
        </w:rPr>
      </w:pPr>
    </w:p>
    <w:p w14:paraId="079A3EA6" w14:textId="77777777" w:rsidR="00901A58" w:rsidRDefault="00901A58">
      <w:pPr>
        <w:rPr>
          <w:rFonts w:hint="eastAsia"/>
        </w:rPr>
      </w:pPr>
    </w:p>
    <w:p w14:paraId="24840AD7" w14:textId="77777777" w:rsidR="00901A58" w:rsidRDefault="00901A58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458C1A76" w14:textId="77777777" w:rsidR="00901A58" w:rsidRDefault="00901A58">
      <w:pPr>
        <w:rPr>
          <w:rFonts w:hint="eastAsia"/>
        </w:rPr>
      </w:pPr>
    </w:p>
    <w:p w14:paraId="6C82505B" w14:textId="77777777" w:rsidR="00901A58" w:rsidRDefault="00901A58">
      <w:pPr>
        <w:rPr>
          <w:rFonts w:hint="eastAsia"/>
        </w:rPr>
      </w:pPr>
      <w:r>
        <w:rPr>
          <w:rFonts w:hint="eastAsia"/>
        </w:rPr>
        <w:t>除了作为日常饮食的一部分，“粥”也常出现在一些特定场合中，比如生病时人们常喝“白粥”来调养身体；在节日里，有的地方会吃“腊八粥”来庆祝丰收。许多婴幼儿辅食也会以“粥”为基础进行搭配。</w:t>
      </w:r>
    </w:p>
    <w:p w14:paraId="7DCA34EE" w14:textId="77777777" w:rsidR="00901A58" w:rsidRDefault="00901A58">
      <w:pPr>
        <w:rPr>
          <w:rFonts w:hint="eastAsia"/>
        </w:rPr>
      </w:pPr>
    </w:p>
    <w:p w14:paraId="0D2E41D2" w14:textId="77777777" w:rsidR="00901A58" w:rsidRDefault="00901A58">
      <w:pPr>
        <w:rPr>
          <w:rFonts w:hint="eastAsia"/>
        </w:rPr>
      </w:pPr>
    </w:p>
    <w:p w14:paraId="08AEE451" w14:textId="77777777" w:rsidR="00901A58" w:rsidRDefault="00901A58">
      <w:pPr>
        <w:rPr>
          <w:rFonts w:hint="eastAsia"/>
        </w:rPr>
      </w:pPr>
      <w:r>
        <w:rPr>
          <w:rFonts w:hint="eastAsia"/>
        </w:rPr>
        <w:t>最后的总结</w:t>
      </w:r>
    </w:p>
    <w:p w14:paraId="2E1717AB" w14:textId="77777777" w:rsidR="00901A58" w:rsidRDefault="00901A58">
      <w:pPr>
        <w:rPr>
          <w:rFonts w:hint="eastAsia"/>
        </w:rPr>
      </w:pPr>
    </w:p>
    <w:p w14:paraId="13745096" w14:textId="77777777" w:rsidR="00901A58" w:rsidRDefault="00901A58">
      <w:pPr>
        <w:rPr>
          <w:rFonts w:hint="eastAsia"/>
        </w:rPr>
      </w:pPr>
      <w:r>
        <w:rPr>
          <w:rFonts w:hint="eastAsia"/>
        </w:rPr>
        <w:t>“粥”的拼音是“zhōu”，它不仅代表了一种食物，也承载了丰富的文化内涵。通过与其他字组合，形成了多个贴近生活的词语，体现了汉语的灵活性与实用性。</w:t>
      </w:r>
    </w:p>
    <w:p w14:paraId="04BC8843" w14:textId="77777777" w:rsidR="00901A58" w:rsidRDefault="00901A58">
      <w:pPr>
        <w:rPr>
          <w:rFonts w:hint="eastAsia"/>
        </w:rPr>
      </w:pPr>
    </w:p>
    <w:p w14:paraId="324A9BD7" w14:textId="77777777" w:rsidR="00901A58" w:rsidRDefault="00901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D2281" w14:textId="4FC4219E" w:rsidR="00386D53" w:rsidRDefault="00386D53"/>
    <w:sectPr w:rsidR="0038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53"/>
    <w:rsid w:val="00386D53"/>
    <w:rsid w:val="006465E3"/>
    <w:rsid w:val="0090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B36A8-2EA5-4D83-AB36-484C1AF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