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47D9" w14:textId="77777777" w:rsidR="00656DDA" w:rsidRDefault="00656DDA">
      <w:pPr>
        <w:rPr>
          <w:rFonts w:hint="eastAsia"/>
        </w:rPr>
      </w:pPr>
      <w:r>
        <w:rPr>
          <w:rFonts w:hint="eastAsia"/>
        </w:rPr>
        <w:t>滞留怎么读拼音</w:t>
      </w:r>
    </w:p>
    <w:p w14:paraId="4A1604F9" w14:textId="77777777" w:rsidR="00656DDA" w:rsidRDefault="00656DDA">
      <w:pPr>
        <w:rPr>
          <w:rFonts w:hint="eastAsia"/>
        </w:rPr>
      </w:pPr>
      <w:r>
        <w:rPr>
          <w:rFonts w:hint="eastAsia"/>
        </w:rPr>
        <w:t>滞留，“zhì liú”，是由两个汉字组成的汉语词汇。这两个字分别承载着独特的意义和发音。“滞”读作“zhì”，第四声，意味着停滞、不流畅；“留”读为“liú”，第二声，指的是停留、留下。当它们组合在一起时，“滞留”主要用来描述人或物因某种原因而暂时无法离开或进行的情况。</w:t>
      </w:r>
    </w:p>
    <w:p w14:paraId="563801E0" w14:textId="77777777" w:rsidR="00656DDA" w:rsidRDefault="00656DDA">
      <w:pPr>
        <w:rPr>
          <w:rFonts w:hint="eastAsia"/>
        </w:rPr>
      </w:pPr>
    </w:p>
    <w:p w14:paraId="2B38B8BF" w14:textId="77777777" w:rsidR="00656DDA" w:rsidRDefault="00656DDA">
      <w:pPr>
        <w:rPr>
          <w:rFonts w:hint="eastAsia"/>
        </w:rPr>
      </w:pPr>
    </w:p>
    <w:p w14:paraId="348BFD23" w14:textId="77777777" w:rsidR="00656DDA" w:rsidRDefault="00656DDA">
      <w:pPr>
        <w:rPr>
          <w:rFonts w:hint="eastAsia"/>
        </w:rPr>
      </w:pPr>
      <w:r>
        <w:rPr>
          <w:rFonts w:hint="eastAsia"/>
        </w:rPr>
        <w:t>滞留的意义与使用场景</w:t>
      </w:r>
    </w:p>
    <w:p w14:paraId="5551AA9B" w14:textId="77777777" w:rsidR="00656DDA" w:rsidRDefault="00656DDA">
      <w:pPr>
        <w:rPr>
          <w:rFonts w:hint="eastAsia"/>
        </w:rPr>
      </w:pPr>
      <w:r>
        <w:rPr>
          <w:rFonts w:hint="eastAsia"/>
        </w:rPr>
        <w:t>在日常生活中，“滞留”一词的应用十分广泛。例如，在交通领域，由于天气原因或者交通事故导致的航班、火车等交通工具延误，旅客可能会被迫滞留在机场或车站。在这种情况下，“滞留”的含义即为乘客暂时无法按计划出发，需要等待一段时间。“滞留”也常用于形容货物因为物流问题而被卡在某个地点，无法按时到达目的地。</w:t>
      </w:r>
    </w:p>
    <w:p w14:paraId="71C5EA74" w14:textId="77777777" w:rsidR="00656DDA" w:rsidRDefault="00656DDA">
      <w:pPr>
        <w:rPr>
          <w:rFonts w:hint="eastAsia"/>
        </w:rPr>
      </w:pPr>
    </w:p>
    <w:p w14:paraId="7F12DE82" w14:textId="77777777" w:rsidR="00656DDA" w:rsidRDefault="00656DDA">
      <w:pPr>
        <w:rPr>
          <w:rFonts w:hint="eastAsia"/>
        </w:rPr>
      </w:pPr>
    </w:p>
    <w:p w14:paraId="1ADD0D93" w14:textId="77777777" w:rsidR="00656DDA" w:rsidRDefault="00656DDA">
      <w:pPr>
        <w:rPr>
          <w:rFonts w:hint="eastAsia"/>
        </w:rPr>
      </w:pPr>
      <w:r>
        <w:rPr>
          <w:rFonts w:hint="eastAsia"/>
        </w:rPr>
        <w:t>如何正确使用“滞留”一词</w:t>
      </w:r>
    </w:p>
    <w:p w14:paraId="1CFD5FFD" w14:textId="77777777" w:rsidR="00656DDA" w:rsidRDefault="00656DDA">
      <w:pPr>
        <w:rPr>
          <w:rFonts w:hint="eastAsia"/>
        </w:rPr>
      </w:pPr>
      <w:r>
        <w:rPr>
          <w:rFonts w:hint="eastAsia"/>
        </w:rPr>
        <w:t>正确使用“滞留”一词不仅有助于提高语言表达的准确性，还能让信息传达得更加清晰明了。当我们想要描述某人或某物由于特定因素未能及时移动或离开时，就可以运用这个词。比如，“由于突降大雪，许多游客滞留在山上”，这句话准确地表达了游客因恶劣天气条件而暂时被困的事实。同时，在正式文档或新闻报道中恰当地使用“滞留”，能够增加文本的专业性和权威性。</w:t>
      </w:r>
    </w:p>
    <w:p w14:paraId="34DC10BF" w14:textId="77777777" w:rsidR="00656DDA" w:rsidRDefault="00656DDA">
      <w:pPr>
        <w:rPr>
          <w:rFonts w:hint="eastAsia"/>
        </w:rPr>
      </w:pPr>
    </w:p>
    <w:p w14:paraId="098FA96D" w14:textId="77777777" w:rsidR="00656DDA" w:rsidRDefault="00656DDA">
      <w:pPr>
        <w:rPr>
          <w:rFonts w:hint="eastAsia"/>
        </w:rPr>
      </w:pPr>
    </w:p>
    <w:p w14:paraId="6EBBC6F7" w14:textId="77777777" w:rsidR="00656DDA" w:rsidRDefault="00656DDA">
      <w:pPr>
        <w:rPr>
          <w:rFonts w:hint="eastAsia"/>
        </w:rPr>
      </w:pPr>
      <w:r>
        <w:rPr>
          <w:rFonts w:hint="eastAsia"/>
        </w:rPr>
        <w:t>关于“滞留”的文化背景及社会影响</w:t>
      </w:r>
    </w:p>
    <w:p w14:paraId="3E144424" w14:textId="77777777" w:rsidR="00656DDA" w:rsidRDefault="00656DDA">
      <w:pPr>
        <w:rPr>
          <w:rFonts w:hint="eastAsia"/>
        </w:rPr>
      </w:pPr>
      <w:r>
        <w:rPr>
          <w:rFonts w:hint="eastAsia"/>
        </w:rPr>
        <w:t>从文化和社会角度来看，“滞留”现象反映了现代社会对时间管理和效率追求的同时，也揭示了人们面对突发状况时的应对机制。随着全球化的发展和人员流动的加快，无论是旅游、商务出行还是日常通勤，滞留事件的发生频率似乎有所上升。这不仅是对个人行程安排的挑战，也是对公共服务体系的一大考验。因此，了解如何预防和妥善处理滞留情况，对于提升生活质量和社会运行效率具有重要意义。</w:t>
      </w:r>
    </w:p>
    <w:p w14:paraId="173026E4" w14:textId="77777777" w:rsidR="00656DDA" w:rsidRDefault="00656DDA">
      <w:pPr>
        <w:rPr>
          <w:rFonts w:hint="eastAsia"/>
        </w:rPr>
      </w:pPr>
    </w:p>
    <w:p w14:paraId="0A4E0541" w14:textId="77777777" w:rsidR="00656DDA" w:rsidRDefault="00656DDA">
      <w:pPr>
        <w:rPr>
          <w:rFonts w:hint="eastAsia"/>
        </w:rPr>
      </w:pPr>
    </w:p>
    <w:p w14:paraId="32F5FDC5" w14:textId="77777777" w:rsidR="00656DDA" w:rsidRDefault="00656DDA">
      <w:pPr>
        <w:rPr>
          <w:rFonts w:hint="eastAsia"/>
        </w:rPr>
      </w:pPr>
      <w:r>
        <w:rPr>
          <w:rFonts w:hint="eastAsia"/>
        </w:rPr>
        <w:t>最后的总结</w:t>
      </w:r>
    </w:p>
    <w:p w14:paraId="64AF3336" w14:textId="77777777" w:rsidR="00656DDA" w:rsidRDefault="00656DDA">
      <w:pPr>
        <w:rPr>
          <w:rFonts w:hint="eastAsia"/>
        </w:rPr>
      </w:pPr>
      <w:r>
        <w:rPr>
          <w:rFonts w:hint="eastAsia"/>
        </w:rPr>
        <w:t>“滞留”的拼音是“zhì liú”，它是一个生动描绘了人或物因故不能顺利前行状态的词语。通过掌握其正确的读音和用法，我们不仅可以更精准地表达自己的想法，还能增进对他人的理解和同情。无论是在旅途中遭遇滞留，还是在生活中遇到类似情况，保持耐心和积极的态度总是关键。</w:t>
      </w:r>
    </w:p>
    <w:p w14:paraId="03F4ACCE" w14:textId="77777777" w:rsidR="00656DDA" w:rsidRDefault="00656DDA">
      <w:pPr>
        <w:rPr>
          <w:rFonts w:hint="eastAsia"/>
        </w:rPr>
      </w:pPr>
    </w:p>
    <w:p w14:paraId="035C887D" w14:textId="77777777" w:rsidR="00656DDA" w:rsidRDefault="00656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0C4AC" w14:textId="5C960C23" w:rsidR="00CD00A8" w:rsidRDefault="00CD00A8"/>
    <w:sectPr w:rsidR="00CD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A8"/>
    <w:rsid w:val="006465E3"/>
    <w:rsid w:val="00656DDA"/>
    <w:rsid w:val="00CD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E97E2-7462-4880-99F4-595CCDE5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0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0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0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0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0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0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0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0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0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0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0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0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0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0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0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0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0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0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