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0754" w14:textId="77777777" w:rsidR="00EC2921" w:rsidRDefault="00EC2921">
      <w:pPr>
        <w:rPr>
          <w:rFonts w:hint="eastAsia"/>
        </w:rPr>
      </w:pPr>
      <w:r>
        <w:rPr>
          <w:rFonts w:hint="eastAsia"/>
        </w:rPr>
        <w:t>滞延的拼音</w:t>
      </w:r>
    </w:p>
    <w:p w14:paraId="3CCE83A8" w14:textId="77777777" w:rsidR="00EC2921" w:rsidRDefault="00EC2921">
      <w:pPr>
        <w:rPr>
          <w:rFonts w:hint="eastAsia"/>
        </w:rPr>
      </w:pPr>
      <w:r>
        <w:rPr>
          <w:rFonts w:hint="eastAsia"/>
        </w:rPr>
        <w:t>滞延，“zhì yán”，是汉语中一个用来描述事物进展缓慢，或行动、发展未能如期进行的状态的词汇。在日常生活中，无论是工作计划的推进，还是个人目标的实现过程中，都可能会遇到滞延的现象。理解这一概念不仅有助于我们更好地识别和解决问题，还能促使我们在面对挑战时采取更加积极有效的应对策略。</w:t>
      </w:r>
    </w:p>
    <w:p w14:paraId="10C3AE68" w14:textId="77777777" w:rsidR="00EC2921" w:rsidRDefault="00EC2921">
      <w:pPr>
        <w:rPr>
          <w:rFonts w:hint="eastAsia"/>
        </w:rPr>
      </w:pPr>
    </w:p>
    <w:p w14:paraId="1E0CED75" w14:textId="77777777" w:rsidR="00EC2921" w:rsidRDefault="00EC2921">
      <w:pPr>
        <w:rPr>
          <w:rFonts w:hint="eastAsia"/>
        </w:rPr>
      </w:pPr>
    </w:p>
    <w:p w14:paraId="68AFEB9C" w14:textId="77777777" w:rsidR="00EC2921" w:rsidRDefault="00EC2921">
      <w:pPr>
        <w:rPr>
          <w:rFonts w:hint="eastAsia"/>
        </w:rPr>
      </w:pPr>
      <w:r>
        <w:rPr>
          <w:rFonts w:hint="eastAsia"/>
        </w:rPr>
        <w:t>现象与表现</w:t>
      </w:r>
    </w:p>
    <w:p w14:paraId="28C49D10" w14:textId="77777777" w:rsidR="00EC2921" w:rsidRDefault="00EC2921">
      <w:pPr>
        <w:rPr>
          <w:rFonts w:hint="eastAsia"/>
        </w:rPr>
      </w:pPr>
      <w:r>
        <w:rPr>
          <w:rFonts w:hint="eastAsia"/>
        </w:rPr>
        <w:t>滞延通常表现为进度落后于预定计划、任务完成时间超出预期或是目标达成的速度慢于设想。例如，在项目管理中，如果因为资源不足、沟通不畅或外部环境变化等因素导致项目无法按时完成，就可以说是出现了滞延现象。在学习和个人成长方面，也常常会遇到类似情况，比如原本计划每天阅读一本书籍，但由于各种原因导致阅读进度滞后。</w:t>
      </w:r>
    </w:p>
    <w:p w14:paraId="7DE7FC24" w14:textId="77777777" w:rsidR="00EC2921" w:rsidRDefault="00EC2921">
      <w:pPr>
        <w:rPr>
          <w:rFonts w:hint="eastAsia"/>
        </w:rPr>
      </w:pPr>
    </w:p>
    <w:p w14:paraId="5070C36B" w14:textId="77777777" w:rsidR="00EC2921" w:rsidRDefault="00EC2921">
      <w:pPr>
        <w:rPr>
          <w:rFonts w:hint="eastAsia"/>
        </w:rPr>
      </w:pPr>
    </w:p>
    <w:p w14:paraId="22287E82" w14:textId="77777777" w:rsidR="00EC2921" w:rsidRDefault="00EC2921">
      <w:pPr>
        <w:rPr>
          <w:rFonts w:hint="eastAsia"/>
        </w:rPr>
      </w:pPr>
      <w:r>
        <w:rPr>
          <w:rFonts w:hint="eastAsia"/>
        </w:rPr>
        <w:t>产生原因分析</w:t>
      </w:r>
    </w:p>
    <w:p w14:paraId="798B205F" w14:textId="77777777" w:rsidR="00EC2921" w:rsidRDefault="00EC2921">
      <w:pPr>
        <w:rPr>
          <w:rFonts w:hint="eastAsia"/>
        </w:rPr>
      </w:pPr>
      <w:r>
        <w:rPr>
          <w:rFonts w:hint="eastAsia"/>
        </w:rPr>
        <w:t>滞延的原因多种多样，既可能是内部因素如个人能力不足、规划不合理等，也可能是外部因素如市场环境变化、政策调整等。对于个人而言，缺乏明确的目标设定、自律性差或者时间管理不当往往是造成滞延的主要原因。而在组织层面，信息不对称、团队协作不佳以及资源配置不合理等问题也可能引发项目的滞延。</w:t>
      </w:r>
    </w:p>
    <w:p w14:paraId="0504BC78" w14:textId="77777777" w:rsidR="00EC2921" w:rsidRDefault="00EC2921">
      <w:pPr>
        <w:rPr>
          <w:rFonts w:hint="eastAsia"/>
        </w:rPr>
      </w:pPr>
    </w:p>
    <w:p w14:paraId="35E0DCA7" w14:textId="77777777" w:rsidR="00EC2921" w:rsidRDefault="00EC2921">
      <w:pPr>
        <w:rPr>
          <w:rFonts w:hint="eastAsia"/>
        </w:rPr>
      </w:pPr>
    </w:p>
    <w:p w14:paraId="0A215427" w14:textId="77777777" w:rsidR="00EC2921" w:rsidRDefault="00EC2921">
      <w:pPr>
        <w:rPr>
          <w:rFonts w:hint="eastAsia"/>
        </w:rPr>
      </w:pPr>
      <w:r>
        <w:rPr>
          <w:rFonts w:hint="eastAsia"/>
        </w:rPr>
        <w:t>克服滞延的方法</w:t>
      </w:r>
    </w:p>
    <w:p w14:paraId="52E761BA" w14:textId="77777777" w:rsidR="00EC2921" w:rsidRDefault="00EC2921">
      <w:pPr>
        <w:rPr>
          <w:rFonts w:hint="eastAsia"/>
        </w:rPr>
      </w:pPr>
      <w:r>
        <w:rPr>
          <w:rFonts w:hint="eastAsia"/>
        </w:rPr>
        <w:t>要克服滞延，首先需要对现状有清晰的认识，找出导致滞延的具体原因。针对个人，可以通过制定详细的行动计划、提高自我管理和执行能力来改善；对于团队，则应注重优化沟通机制、加强成员间的协作，并合理分配资源。灵活调整策略以适应外界变化也是解决滞延问题的关键之一。通过不断反思和改进，逐步减少滞延的发生，从而更高效地达成目标。</w:t>
      </w:r>
    </w:p>
    <w:p w14:paraId="4FC25381" w14:textId="77777777" w:rsidR="00EC2921" w:rsidRDefault="00EC2921">
      <w:pPr>
        <w:rPr>
          <w:rFonts w:hint="eastAsia"/>
        </w:rPr>
      </w:pPr>
    </w:p>
    <w:p w14:paraId="3F55F9C5" w14:textId="77777777" w:rsidR="00EC2921" w:rsidRDefault="00EC2921">
      <w:pPr>
        <w:rPr>
          <w:rFonts w:hint="eastAsia"/>
        </w:rPr>
      </w:pPr>
    </w:p>
    <w:p w14:paraId="4018529F" w14:textId="77777777" w:rsidR="00EC2921" w:rsidRDefault="00EC2921">
      <w:pPr>
        <w:rPr>
          <w:rFonts w:hint="eastAsia"/>
        </w:rPr>
      </w:pPr>
      <w:r>
        <w:rPr>
          <w:rFonts w:hint="eastAsia"/>
        </w:rPr>
        <w:t>最后的总结</w:t>
      </w:r>
    </w:p>
    <w:p w14:paraId="60DDC890" w14:textId="77777777" w:rsidR="00EC2921" w:rsidRDefault="00EC2921">
      <w:pPr>
        <w:rPr>
          <w:rFonts w:hint="eastAsia"/>
        </w:rPr>
      </w:pPr>
      <w:r>
        <w:rPr>
          <w:rFonts w:hint="eastAsia"/>
        </w:rPr>
        <w:t>滞延是一个普遍存在的现象，它影响着我们的工作效率和个人成长。了解其成因并采取有效措施加以应对，不仅能帮助我们克服当前面临的困难，更能提升未来处理类似问题的能力。因此，正视滞延，积极寻找解决方案，是我们每个人在追求成功道路上不可或缺的一课。</w:t>
      </w:r>
    </w:p>
    <w:p w14:paraId="15BE35B6" w14:textId="77777777" w:rsidR="00EC2921" w:rsidRDefault="00EC2921">
      <w:pPr>
        <w:rPr>
          <w:rFonts w:hint="eastAsia"/>
        </w:rPr>
      </w:pPr>
    </w:p>
    <w:p w14:paraId="321399F2" w14:textId="77777777" w:rsidR="00EC2921" w:rsidRDefault="00EC2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806E3" w14:textId="7495CE2D" w:rsidR="009E7D20" w:rsidRDefault="009E7D20"/>
    <w:sectPr w:rsidR="009E7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20"/>
    <w:rsid w:val="006465E3"/>
    <w:rsid w:val="009E7D20"/>
    <w:rsid w:val="00EC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200FD-6EA4-40C1-A253-137497E2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