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1304" w14:textId="77777777" w:rsidR="00F05883" w:rsidRDefault="00F05883">
      <w:pPr>
        <w:rPr>
          <w:rFonts w:hint="eastAsia"/>
        </w:rPr>
      </w:pPr>
      <w:r>
        <w:rPr>
          <w:rFonts w:hint="eastAsia"/>
        </w:rPr>
        <w:t>忠贞不渝的拼音</w:t>
      </w:r>
    </w:p>
    <w:p w14:paraId="28339577" w14:textId="77777777" w:rsidR="00F05883" w:rsidRDefault="00F05883">
      <w:pPr>
        <w:rPr>
          <w:rFonts w:hint="eastAsia"/>
        </w:rPr>
      </w:pPr>
      <w:r>
        <w:rPr>
          <w:rFonts w:hint="eastAsia"/>
        </w:rPr>
        <w:t>忠贞不渝“zhōng zhēn bù yú”，这是一个充满力量与情感的成语，它所表达的是对人、事、情坚定不移的态度。在中华文化的长河中，“忠贞不渝”承载着深厚的文化底蕴和人文精神，是中华民族传统美德的重要体现。</w:t>
      </w:r>
    </w:p>
    <w:p w14:paraId="5314DB32" w14:textId="77777777" w:rsidR="00F05883" w:rsidRDefault="00F05883">
      <w:pPr>
        <w:rPr>
          <w:rFonts w:hint="eastAsia"/>
        </w:rPr>
      </w:pPr>
    </w:p>
    <w:p w14:paraId="7B597100" w14:textId="77777777" w:rsidR="00F05883" w:rsidRDefault="00F05883">
      <w:pPr>
        <w:rPr>
          <w:rFonts w:hint="eastAsia"/>
        </w:rPr>
      </w:pPr>
    </w:p>
    <w:p w14:paraId="0B18B0CD" w14:textId="77777777" w:rsidR="00F05883" w:rsidRDefault="00F05883">
      <w:pPr>
        <w:rPr>
          <w:rFonts w:hint="eastAsia"/>
        </w:rPr>
      </w:pPr>
      <w:r>
        <w:rPr>
          <w:rFonts w:hint="eastAsia"/>
        </w:rPr>
        <w:t>忠贞不渝的历史渊源</w:t>
      </w:r>
    </w:p>
    <w:p w14:paraId="33ABA6DE" w14:textId="77777777" w:rsidR="00F05883" w:rsidRDefault="00F05883">
      <w:pPr>
        <w:rPr>
          <w:rFonts w:hint="eastAsia"/>
        </w:rPr>
      </w:pPr>
      <w:r>
        <w:rPr>
          <w:rFonts w:hint="eastAsia"/>
        </w:rPr>
        <w:t>从古至今，“忠贞不渝”的故事层出不穷。在古代，有许多文人墨客以诗词歌赋的形式赞美那些忠臣义士，他们为了国家、民族的利益不惜牺牲个人的一切，表现出忠诚不二、坚贞不屈的精神风貌。比如岳飞，他精忠报国的事迹流传千古，成为后世学习的楷模；又如花木兰代父从军，她不仅勇敢地承担起保家卫国的责任，还用行动诠释了女性的坚强与智慧，这种精神正是“忠贞不渝”的真实写照。</w:t>
      </w:r>
    </w:p>
    <w:p w14:paraId="74DC34CB" w14:textId="77777777" w:rsidR="00F05883" w:rsidRDefault="00F05883">
      <w:pPr>
        <w:rPr>
          <w:rFonts w:hint="eastAsia"/>
        </w:rPr>
      </w:pPr>
    </w:p>
    <w:p w14:paraId="07171D96" w14:textId="77777777" w:rsidR="00F05883" w:rsidRDefault="00F05883">
      <w:pPr>
        <w:rPr>
          <w:rFonts w:hint="eastAsia"/>
        </w:rPr>
      </w:pPr>
    </w:p>
    <w:p w14:paraId="734D443D" w14:textId="77777777" w:rsidR="00F05883" w:rsidRDefault="00F05883">
      <w:pPr>
        <w:rPr>
          <w:rFonts w:hint="eastAsia"/>
        </w:rPr>
      </w:pPr>
      <w:r>
        <w:rPr>
          <w:rFonts w:hint="eastAsia"/>
        </w:rPr>
        <w:t>忠贞不渝在现代社会的意义</w:t>
      </w:r>
    </w:p>
    <w:p w14:paraId="08932E06" w14:textId="77777777" w:rsidR="00F05883" w:rsidRDefault="00F05883">
      <w:pPr>
        <w:rPr>
          <w:rFonts w:hint="eastAsia"/>
        </w:rPr>
      </w:pPr>
      <w:r>
        <w:rPr>
          <w:rFonts w:hint="eastAsia"/>
        </w:rPr>
        <w:t>在现代社会，“忠贞不渝”同样具有不可替代的价值。无论是在职场上对待工作，还是在生活中对待家人朋友，都需要有这样一种态度。在工作中，敬业爱岗、持之以恒地追求卓越，才能实现个人价值的最大化；在人际交往中，真诚待人、信守承诺，则能够建立起稳固和谐的人际关系。特别是在爱情方面，“执子之手，与子偕老”的美好愿景更是体现了恋人之间对于彼此忠贞不渝的爱情向往。</w:t>
      </w:r>
    </w:p>
    <w:p w14:paraId="2AB92D0D" w14:textId="77777777" w:rsidR="00F05883" w:rsidRDefault="00F05883">
      <w:pPr>
        <w:rPr>
          <w:rFonts w:hint="eastAsia"/>
        </w:rPr>
      </w:pPr>
    </w:p>
    <w:p w14:paraId="715A512E" w14:textId="77777777" w:rsidR="00F05883" w:rsidRDefault="00F05883">
      <w:pPr>
        <w:rPr>
          <w:rFonts w:hint="eastAsia"/>
        </w:rPr>
      </w:pPr>
    </w:p>
    <w:p w14:paraId="7E1B7C3D" w14:textId="77777777" w:rsidR="00F05883" w:rsidRDefault="00F05883">
      <w:pPr>
        <w:rPr>
          <w:rFonts w:hint="eastAsia"/>
        </w:rPr>
      </w:pPr>
      <w:r>
        <w:rPr>
          <w:rFonts w:hint="eastAsia"/>
        </w:rPr>
        <w:t>如何践行忠贞不渝的精神</w:t>
      </w:r>
    </w:p>
    <w:p w14:paraId="2C35FDD3" w14:textId="77777777" w:rsidR="00F05883" w:rsidRDefault="00F05883">
      <w:pPr>
        <w:rPr>
          <w:rFonts w:hint="eastAsia"/>
        </w:rPr>
      </w:pPr>
      <w:r>
        <w:rPr>
          <w:rFonts w:hint="eastAsia"/>
        </w:rPr>
        <w:t>践行“忠贞不渝”的精神，并非一朝一夕之功，而是需要长期的努力和积累。首先要有明确的目标和信念，知道自己想要追求什么，然后为之不懈奋斗。在面对困难和挑战时，要保持坚定的决心，不轻易放弃。还需要不断提高自身的道德修养，增强自我约束力，做到言行一致，表里如一。只有这样，才能真正将“忠贞不渝”的精神融入到日常生活之中，成为一个品德高尚、受人尊敬的人。</w:t>
      </w:r>
    </w:p>
    <w:p w14:paraId="651F402A" w14:textId="77777777" w:rsidR="00F05883" w:rsidRDefault="00F05883">
      <w:pPr>
        <w:rPr>
          <w:rFonts w:hint="eastAsia"/>
        </w:rPr>
      </w:pPr>
    </w:p>
    <w:p w14:paraId="03E6F83F" w14:textId="77777777" w:rsidR="00F05883" w:rsidRDefault="00F058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74579" w14:textId="7AED7D25" w:rsidR="00F337FB" w:rsidRDefault="00F337FB"/>
    <w:sectPr w:rsidR="00F33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FB"/>
    <w:rsid w:val="006465E3"/>
    <w:rsid w:val="00F05883"/>
    <w:rsid w:val="00F3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B8801-18B1-46FA-97B5-D2E276A0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