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807E" w14:textId="77777777" w:rsidR="00E12AFE" w:rsidRDefault="00E12AFE">
      <w:pPr>
        <w:rPr>
          <w:rFonts w:hint="eastAsia"/>
        </w:rPr>
      </w:pPr>
    </w:p>
    <w:p w14:paraId="2DC70AF5" w14:textId="77777777" w:rsidR="00E12AFE" w:rsidRDefault="00E12AFE">
      <w:pPr>
        <w:rPr>
          <w:rFonts w:hint="eastAsia"/>
        </w:rPr>
      </w:pPr>
      <w:r>
        <w:rPr>
          <w:rFonts w:hint="eastAsia"/>
        </w:rPr>
        <w:tab/>
        <w:t>仲裁：解决争议的重要途径</w:t>
      </w:r>
    </w:p>
    <w:p w14:paraId="3057243B" w14:textId="77777777" w:rsidR="00E12AFE" w:rsidRDefault="00E12AFE">
      <w:pPr>
        <w:rPr>
          <w:rFonts w:hint="eastAsia"/>
        </w:rPr>
      </w:pPr>
    </w:p>
    <w:p w14:paraId="4C9A8A01" w14:textId="77777777" w:rsidR="00E12AFE" w:rsidRDefault="00E12AFE">
      <w:pPr>
        <w:rPr>
          <w:rFonts w:hint="eastAsia"/>
        </w:rPr>
      </w:pPr>
    </w:p>
    <w:p w14:paraId="0ED54446" w14:textId="77777777" w:rsidR="00E12AFE" w:rsidRDefault="00E12AFE">
      <w:pPr>
        <w:rPr>
          <w:rFonts w:hint="eastAsia"/>
        </w:rPr>
      </w:pPr>
      <w:r>
        <w:rPr>
          <w:rFonts w:hint="eastAsia"/>
        </w:rPr>
        <w:tab/>
        <w:t>仲裁作为一种非诉讼纠纷解决机制，已经在世界范围内得到了广泛的应用。它指的是双方当事人通过协议，自愿将他们之间的争议提交给一个或多个独立的第三方（即仲裁员）进行裁决的过程。仲裁裁决具有终局性，并且在很多国家和地区都受到法律保护，能够强制执行。这一过程不仅节省了时间，也避免了传统诉讼程序中的复杂性和不确定性。</w:t>
      </w:r>
    </w:p>
    <w:p w14:paraId="3A8A5120" w14:textId="77777777" w:rsidR="00E12AFE" w:rsidRDefault="00E12AFE">
      <w:pPr>
        <w:rPr>
          <w:rFonts w:hint="eastAsia"/>
        </w:rPr>
      </w:pPr>
    </w:p>
    <w:p w14:paraId="0EC31B11" w14:textId="77777777" w:rsidR="00E12AFE" w:rsidRDefault="00E12AFE">
      <w:pPr>
        <w:rPr>
          <w:rFonts w:hint="eastAsia"/>
        </w:rPr>
      </w:pPr>
    </w:p>
    <w:p w14:paraId="7A346DD2" w14:textId="77777777" w:rsidR="00E12AFE" w:rsidRDefault="00E12AFE">
      <w:pPr>
        <w:rPr>
          <w:rFonts w:hint="eastAsia"/>
        </w:rPr>
      </w:pPr>
    </w:p>
    <w:p w14:paraId="0C35FD7E" w14:textId="77777777" w:rsidR="00E12AFE" w:rsidRDefault="00E12AFE">
      <w:pPr>
        <w:rPr>
          <w:rFonts w:hint="eastAsia"/>
        </w:rPr>
      </w:pPr>
      <w:r>
        <w:rPr>
          <w:rFonts w:hint="eastAsia"/>
        </w:rPr>
        <w:tab/>
        <w:t>忧心忡忡的拼音与含义</w:t>
      </w:r>
    </w:p>
    <w:p w14:paraId="5C303F88" w14:textId="77777777" w:rsidR="00E12AFE" w:rsidRDefault="00E12AFE">
      <w:pPr>
        <w:rPr>
          <w:rFonts w:hint="eastAsia"/>
        </w:rPr>
      </w:pPr>
    </w:p>
    <w:p w14:paraId="677CFAFA" w14:textId="77777777" w:rsidR="00E12AFE" w:rsidRDefault="00E12AFE">
      <w:pPr>
        <w:rPr>
          <w:rFonts w:hint="eastAsia"/>
        </w:rPr>
      </w:pPr>
    </w:p>
    <w:p w14:paraId="6592AEE0" w14:textId="77777777" w:rsidR="00E12AFE" w:rsidRDefault="00E12AFE">
      <w:pPr>
        <w:rPr>
          <w:rFonts w:hint="eastAsia"/>
        </w:rPr>
      </w:pPr>
      <w:r>
        <w:rPr>
          <w:rFonts w:hint="eastAsia"/>
        </w:rPr>
        <w:tab/>
        <w:t>“忧心忡忡”的拼音是“yōu xīn chōng chōng”，其中“忧”指的是忧虑、担心，“忡忡”则用来形容心情的状态，整个词语表达了一个人内心充满忧虑和不安的心情。这种情感状态可能源于对未来的不确定感、对健康状况的担忧或是生活中面临的各种挑战。</w:t>
      </w:r>
    </w:p>
    <w:p w14:paraId="3CD8FC9E" w14:textId="77777777" w:rsidR="00E12AFE" w:rsidRDefault="00E12AFE">
      <w:pPr>
        <w:rPr>
          <w:rFonts w:hint="eastAsia"/>
        </w:rPr>
      </w:pPr>
    </w:p>
    <w:p w14:paraId="5DE632D1" w14:textId="77777777" w:rsidR="00E12AFE" w:rsidRDefault="00E12AFE">
      <w:pPr>
        <w:rPr>
          <w:rFonts w:hint="eastAsia"/>
        </w:rPr>
      </w:pPr>
    </w:p>
    <w:p w14:paraId="04AF0153" w14:textId="77777777" w:rsidR="00E12AFE" w:rsidRDefault="00E12AFE">
      <w:pPr>
        <w:rPr>
          <w:rFonts w:hint="eastAsia"/>
        </w:rPr>
      </w:pPr>
    </w:p>
    <w:p w14:paraId="4FFC2262" w14:textId="77777777" w:rsidR="00E12AFE" w:rsidRDefault="00E12AFE">
      <w:pPr>
        <w:rPr>
          <w:rFonts w:hint="eastAsia"/>
        </w:rPr>
      </w:pPr>
      <w:r>
        <w:rPr>
          <w:rFonts w:hint="eastAsia"/>
        </w:rPr>
        <w:tab/>
        <w:t>仲裁与情绪管理</w:t>
      </w:r>
    </w:p>
    <w:p w14:paraId="59D8BF7B" w14:textId="77777777" w:rsidR="00E12AFE" w:rsidRDefault="00E12AFE">
      <w:pPr>
        <w:rPr>
          <w:rFonts w:hint="eastAsia"/>
        </w:rPr>
      </w:pPr>
    </w:p>
    <w:p w14:paraId="2DDD28A5" w14:textId="77777777" w:rsidR="00E12AFE" w:rsidRDefault="00E12AFE">
      <w:pPr>
        <w:rPr>
          <w:rFonts w:hint="eastAsia"/>
        </w:rPr>
      </w:pPr>
    </w:p>
    <w:p w14:paraId="27DED23C" w14:textId="77777777" w:rsidR="00E12AFE" w:rsidRDefault="00E12AFE">
      <w:pPr>
        <w:rPr>
          <w:rFonts w:hint="eastAsia"/>
        </w:rPr>
      </w:pPr>
      <w:r>
        <w:rPr>
          <w:rFonts w:hint="eastAsia"/>
        </w:rPr>
        <w:tab/>
        <w:t>在处理争议时，无论是个人还是企业，都可能会感到忧心忡忡。面对纠纷，选择合适的解决方案至关重要。仲裁提供了一种相对温和、保密的方式，帮助当事人在不公开的情况下解决问题，从而减少外界压力带来的额外焦虑。了解并运用仲裁规则，不仅可以有效解决争端，还能缓解因争议带来的情绪波动。</w:t>
      </w:r>
    </w:p>
    <w:p w14:paraId="28B12D4A" w14:textId="77777777" w:rsidR="00E12AFE" w:rsidRDefault="00E12AFE">
      <w:pPr>
        <w:rPr>
          <w:rFonts w:hint="eastAsia"/>
        </w:rPr>
      </w:pPr>
    </w:p>
    <w:p w14:paraId="54F28E53" w14:textId="77777777" w:rsidR="00E12AFE" w:rsidRDefault="00E12AFE">
      <w:pPr>
        <w:rPr>
          <w:rFonts w:hint="eastAsia"/>
        </w:rPr>
      </w:pPr>
    </w:p>
    <w:p w14:paraId="6F84F6A5" w14:textId="77777777" w:rsidR="00E12AFE" w:rsidRDefault="00E12AFE">
      <w:pPr>
        <w:rPr>
          <w:rFonts w:hint="eastAsia"/>
        </w:rPr>
      </w:pPr>
    </w:p>
    <w:p w14:paraId="51B4343A" w14:textId="77777777" w:rsidR="00E12AFE" w:rsidRDefault="00E12AFE">
      <w:pPr>
        <w:rPr>
          <w:rFonts w:hint="eastAsia"/>
        </w:rPr>
      </w:pPr>
      <w:r>
        <w:rPr>
          <w:rFonts w:hint="eastAsia"/>
        </w:rPr>
        <w:tab/>
        <w:t>如何应对生活中的忧虑</w:t>
      </w:r>
    </w:p>
    <w:p w14:paraId="2117D58D" w14:textId="77777777" w:rsidR="00E12AFE" w:rsidRDefault="00E12AFE">
      <w:pPr>
        <w:rPr>
          <w:rFonts w:hint="eastAsia"/>
        </w:rPr>
      </w:pPr>
    </w:p>
    <w:p w14:paraId="7EC09914" w14:textId="77777777" w:rsidR="00E12AFE" w:rsidRDefault="00E12AFE">
      <w:pPr>
        <w:rPr>
          <w:rFonts w:hint="eastAsia"/>
        </w:rPr>
      </w:pPr>
    </w:p>
    <w:p w14:paraId="73AB28E0" w14:textId="77777777" w:rsidR="00E12AFE" w:rsidRDefault="00E12AFE">
      <w:pPr>
        <w:rPr>
          <w:rFonts w:hint="eastAsia"/>
        </w:rPr>
      </w:pPr>
      <w:r>
        <w:rPr>
          <w:rFonts w:hint="eastAsia"/>
        </w:rPr>
        <w:tab/>
        <w:t>当人们感到忧心忡忡时，采取积极的态度去面对问题是关键。对于个人而言，可以通过学习新的技能、参加兴趣活动来转移注意力，改善心情。而对于企业和组织来说，建立有效的沟通机制和心理支持系统，可以帮助员工更好地应对工作中的压力和挑战。寻求专业的心理咨询也是缓解焦虑的有效途径之一。</w:t>
      </w:r>
    </w:p>
    <w:p w14:paraId="6B304C7E" w14:textId="77777777" w:rsidR="00E12AFE" w:rsidRDefault="00E12AFE">
      <w:pPr>
        <w:rPr>
          <w:rFonts w:hint="eastAsia"/>
        </w:rPr>
      </w:pPr>
    </w:p>
    <w:p w14:paraId="336331F4" w14:textId="77777777" w:rsidR="00E12AFE" w:rsidRDefault="00E12AFE">
      <w:pPr>
        <w:rPr>
          <w:rFonts w:hint="eastAsia"/>
        </w:rPr>
      </w:pPr>
    </w:p>
    <w:p w14:paraId="74955E96" w14:textId="77777777" w:rsidR="00E12AFE" w:rsidRDefault="00E12AFE">
      <w:pPr>
        <w:rPr>
          <w:rFonts w:hint="eastAsia"/>
        </w:rPr>
      </w:pPr>
    </w:p>
    <w:p w14:paraId="2AF673E1" w14:textId="77777777" w:rsidR="00E12AFE" w:rsidRDefault="00E12A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FDD74E" w14:textId="77777777" w:rsidR="00E12AFE" w:rsidRDefault="00E12AFE">
      <w:pPr>
        <w:rPr>
          <w:rFonts w:hint="eastAsia"/>
        </w:rPr>
      </w:pPr>
    </w:p>
    <w:p w14:paraId="4B92E6B1" w14:textId="77777777" w:rsidR="00E12AFE" w:rsidRDefault="00E12AFE">
      <w:pPr>
        <w:rPr>
          <w:rFonts w:hint="eastAsia"/>
        </w:rPr>
      </w:pPr>
    </w:p>
    <w:p w14:paraId="4A54AEDA" w14:textId="77777777" w:rsidR="00E12AFE" w:rsidRDefault="00E12AFE">
      <w:pPr>
        <w:rPr>
          <w:rFonts w:hint="eastAsia"/>
        </w:rPr>
      </w:pPr>
      <w:r>
        <w:rPr>
          <w:rFonts w:hint="eastAsia"/>
        </w:rPr>
        <w:tab/>
        <w:t>无论是在处理商业争议还是个人问题上，理解仲裁的作用以及掌握如何应对内心的忧虑都非常重要。通过仲裁，可以找到公正合理的解决方案，而学会管理自己的情绪，则有助于保持心理健康，以更加积极乐观的态度面对生活中的种种挑战。希望每个人都能找到属于自己的平衡点，在面对困难时不失去前进的方向。</w:t>
      </w:r>
    </w:p>
    <w:p w14:paraId="71983F4C" w14:textId="77777777" w:rsidR="00E12AFE" w:rsidRDefault="00E12AFE">
      <w:pPr>
        <w:rPr>
          <w:rFonts w:hint="eastAsia"/>
        </w:rPr>
      </w:pPr>
    </w:p>
    <w:p w14:paraId="28F7749F" w14:textId="77777777" w:rsidR="00E12AFE" w:rsidRDefault="00E12AFE">
      <w:pPr>
        <w:rPr>
          <w:rFonts w:hint="eastAsia"/>
        </w:rPr>
      </w:pPr>
    </w:p>
    <w:p w14:paraId="4F88D8D3" w14:textId="77777777" w:rsidR="00E12AFE" w:rsidRDefault="00E12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354A1" w14:textId="3841CE01" w:rsidR="00902565" w:rsidRDefault="00902565"/>
    <w:sectPr w:rsidR="00902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65"/>
    <w:rsid w:val="006465E3"/>
    <w:rsid w:val="00902565"/>
    <w:rsid w:val="00E1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9658E-37C5-4F71-ADF2-054C1750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