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05C9" w14:textId="77777777" w:rsidR="002B0901" w:rsidRDefault="002B0901">
      <w:pPr>
        <w:rPr>
          <w:rFonts w:hint="eastAsia"/>
        </w:rPr>
      </w:pPr>
      <w:r>
        <w:rPr>
          <w:rFonts w:hint="eastAsia"/>
        </w:rPr>
        <w:t>中文转拼音的公式是什么</w:t>
      </w:r>
    </w:p>
    <w:p w14:paraId="565ABF21" w14:textId="77777777" w:rsidR="002B0901" w:rsidRDefault="002B0901">
      <w:pPr>
        <w:rPr>
          <w:rFonts w:hint="eastAsia"/>
        </w:rPr>
      </w:pPr>
    </w:p>
    <w:p w14:paraId="6547074F" w14:textId="77777777" w:rsidR="002B0901" w:rsidRDefault="002B0901">
      <w:pPr>
        <w:rPr>
          <w:rFonts w:hint="eastAsia"/>
        </w:rPr>
      </w:pPr>
      <w:r>
        <w:rPr>
          <w:rFonts w:hint="eastAsia"/>
        </w:rPr>
        <w:t>中文转拼音是将汉字转换为对应的汉语拼音的过程，广泛应用于输入法、语音识别、数据处理等领域。虽然“公式”一词通常用于数学或物理领域，但在中文转拼音中，我们可以理解为一套规则或算法，这套规则涵盖了发音规则、多音字处理、声调标注等多个方面。</w:t>
      </w:r>
    </w:p>
    <w:p w14:paraId="50983036" w14:textId="77777777" w:rsidR="002B0901" w:rsidRDefault="002B0901">
      <w:pPr>
        <w:rPr>
          <w:rFonts w:hint="eastAsia"/>
        </w:rPr>
      </w:pPr>
    </w:p>
    <w:p w14:paraId="006D972E" w14:textId="77777777" w:rsidR="002B0901" w:rsidRDefault="002B0901">
      <w:pPr>
        <w:rPr>
          <w:rFonts w:hint="eastAsia"/>
        </w:rPr>
      </w:pPr>
    </w:p>
    <w:p w14:paraId="413D4AA1" w14:textId="77777777" w:rsidR="002B0901" w:rsidRDefault="002B0901">
      <w:pPr>
        <w:rPr>
          <w:rFonts w:hint="eastAsia"/>
        </w:rPr>
      </w:pPr>
      <w:r>
        <w:rPr>
          <w:rFonts w:hint="eastAsia"/>
        </w:rPr>
        <w:t>基本规则与标准</w:t>
      </w:r>
    </w:p>
    <w:p w14:paraId="21C5F6EA" w14:textId="77777777" w:rsidR="002B0901" w:rsidRDefault="002B0901">
      <w:pPr>
        <w:rPr>
          <w:rFonts w:hint="eastAsia"/>
        </w:rPr>
      </w:pPr>
    </w:p>
    <w:p w14:paraId="36AE928F" w14:textId="77777777" w:rsidR="002B0901" w:rsidRDefault="002B0901">
      <w:pPr>
        <w:rPr>
          <w:rFonts w:hint="eastAsia"/>
        </w:rPr>
      </w:pPr>
      <w:r>
        <w:rPr>
          <w:rFonts w:hint="eastAsia"/>
        </w:rPr>
        <w:t>中文转拼音的基础是《汉语拼音方案》，这是1958年由中国政府颁布的标准拼音系统。该方案规定了21个声母、35个韵母以及四声和轻声的读法。根据这个方案，每一个汉字都可以对应到一个唯一的拼音（不考虑多音字的情况下）。例如，“中”对应“zhōng”，“国”对应“guó”。</w:t>
      </w:r>
    </w:p>
    <w:p w14:paraId="4A517795" w14:textId="77777777" w:rsidR="002B0901" w:rsidRDefault="002B0901">
      <w:pPr>
        <w:rPr>
          <w:rFonts w:hint="eastAsia"/>
        </w:rPr>
      </w:pPr>
    </w:p>
    <w:p w14:paraId="78AC55ED" w14:textId="77777777" w:rsidR="002B0901" w:rsidRDefault="002B0901">
      <w:pPr>
        <w:rPr>
          <w:rFonts w:hint="eastAsia"/>
        </w:rPr>
      </w:pPr>
    </w:p>
    <w:p w14:paraId="11778E25" w14:textId="77777777" w:rsidR="002B0901" w:rsidRDefault="002B0901">
      <w:pPr>
        <w:rPr>
          <w:rFonts w:hint="eastAsia"/>
        </w:rPr>
      </w:pPr>
      <w:r>
        <w:rPr>
          <w:rFonts w:hint="eastAsia"/>
        </w:rPr>
        <w:t>多音字的处理</w:t>
      </w:r>
    </w:p>
    <w:p w14:paraId="11A23997" w14:textId="77777777" w:rsidR="002B0901" w:rsidRDefault="002B0901">
      <w:pPr>
        <w:rPr>
          <w:rFonts w:hint="eastAsia"/>
        </w:rPr>
      </w:pPr>
    </w:p>
    <w:p w14:paraId="5B339885" w14:textId="77777777" w:rsidR="002B0901" w:rsidRDefault="002B0901">
      <w:pPr>
        <w:rPr>
          <w:rFonts w:hint="eastAsia"/>
        </w:rPr>
      </w:pPr>
      <w:r>
        <w:rPr>
          <w:rFonts w:hint="eastAsia"/>
        </w:rPr>
        <w:t>在实际应用中，中文转拼音的最大难点在于多音字的处理。同一个汉字在不同的语境中可能有不同的读音，例如“行”在“银行”中读作“háng”，而在“行走”中读作“xíng”。因此，拼音转换系统需要结合上下文进行判断，这就需要引入自然语言处理技术和语料库支持。</w:t>
      </w:r>
    </w:p>
    <w:p w14:paraId="717C4CA3" w14:textId="77777777" w:rsidR="002B0901" w:rsidRDefault="002B0901">
      <w:pPr>
        <w:rPr>
          <w:rFonts w:hint="eastAsia"/>
        </w:rPr>
      </w:pPr>
    </w:p>
    <w:p w14:paraId="1569A425" w14:textId="77777777" w:rsidR="002B0901" w:rsidRDefault="002B0901">
      <w:pPr>
        <w:rPr>
          <w:rFonts w:hint="eastAsia"/>
        </w:rPr>
      </w:pPr>
    </w:p>
    <w:p w14:paraId="5246594E" w14:textId="77777777" w:rsidR="002B0901" w:rsidRDefault="002B0901">
      <w:pPr>
        <w:rPr>
          <w:rFonts w:hint="eastAsia"/>
        </w:rPr>
      </w:pPr>
      <w:r>
        <w:rPr>
          <w:rFonts w:hint="eastAsia"/>
        </w:rPr>
        <w:t>技术实现方式</w:t>
      </w:r>
    </w:p>
    <w:p w14:paraId="0AEE4A8B" w14:textId="77777777" w:rsidR="002B0901" w:rsidRDefault="002B0901">
      <w:pPr>
        <w:rPr>
          <w:rFonts w:hint="eastAsia"/>
        </w:rPr>
      </w:pPr>
    </w:p>
    <w:p w14:paraId="0E7F59FA" w14:textId="77777777" w:rsidR="002B0901" w:rsidRDefault="002B0901">
      <w:pPr>
        <w:rPr>
          <w:rFonts w:hint="eastAsia"/>
        </w:rPr>
      </w:pPr>
      <w:r>
        <w:rPr>
          <w:rFonts w:hint="eastAsia"/>
        </w:rPr>
        <w:t>现代中文转拼音的实现主要依赖于计算机算法和语言模型。常见的方法包括基于规则的方法、基于统计的方法以及深度学习模型。这些方法通过分析大量语料库，学习汉字与拼音之间的映射关系，并能自动识别多音字的正确发音。</w:t>
      </w:r>
    </w:p>
    <w:p w14:paraId="3BA6FF23" w14:textId="77777777" w:rsidR="002B0901" w:rsidRDefault="002B0901">
      <w:pPr>
        <w:rPr>
          <w:rFonts w:hint="eastAsia"/>
        </w:rPr>
      </w:pPr>
    </w:p>
    <w:p w14:paraId="7FD17D56" w14:textId="77777777" w:rsidR="002B0901" w:rsidRDefault="002B0901">
      <w:pPr>
        <w:rPr>
          <w:rFonts w:hint="eastAsia"/>
        </w:rPr>
      </w:pPr>
    </w:p>
    <w:p w14:paraId="1018C47A" w14:textId="77777777" w:rsidR="002B0901" w:rsidRDefault="002B0901">
      <w:pPr>
        <w:rPr>
          <w:rFonts w:hint="eastAsia"/>
        </w:rPr>
      </w:pPr>
      <w:r>
        <w:rPr>
          <w:rFonts w:hint="eastAsia"/>
        </w:rPr>
        <w:t>应用场景</w:t>
      </w:r>
    </w:p>
    <w:p w14:paraId="3698197F" w14:textId="77777777" w:rsidR="002B0901" w:rsidRDefault="002B0901">
      <w:pPr>
        <w:rPr>
          <w:rFonts w:hint="eastAsia"/>
        </w:rPr>
      </w:pPr>
    </w:p>
    <w:p w14:paraId="0174F655" w14:textId="77777777" w:rsidR="002B0901" w:rsidRDefault="002B0901">
      <w:pPr>
        <w:rPr>
          <w:rFonts w:hint="eastAsia"/>
        </w:rPr>
      </w:pPr>
      <w:r>
        <w:rPr>
          <w:rFonts w:hint="eastAsia"/>
        </w:rPr>
        <w:t>中文转拼音广泛应用于手机输入法、语音助手、盲文转换、教育软件等场景。例如，在输入法中，用户可以通过输入拼音快速找到目标汉字；在儿童识字软件中，拼音可以帮助孩子掌握汉字发音。</w:t>
      </w:r>
    </w:p>
    <w:p w14:paraId="3FE487D5" w14:textId="77777777" w:rsidR="002B0901" w:rsidRDefault="002B0901">
      <w:pPr>
        <w:rPr>
          <w:rFonts w:hint="eastAsia"/>
        </w:rPr>
      </w:pPr>
    </w:p>
    <w:p w14:paraId="379669B6" w14:textId="77777777" w:rsidR="002B0901" w:rsidRDefault="002B0901">
      <w:pPr>
        <w:rPr>
          <w:rFonts w:hint="eastAsia"/>
        </w:rPr>
      </w:pPr>
    </w:p>
    <w:p w14:paraId="72E594BA" w14:textId="77777777" w:rsidR="002B0901" w:rsidRDefault="002B0901">
      <w:pPr>
        <w:rPr>
          <w:rFonts w:hint="eastAsia"/>
        </w:rPr>
      </w:pPr>
      <w:r>
        <w:rPr>
          <w:rFonts w:hint="eastAsia"/>
        </w:rPr>
        <w:t>最后的总结</w:t>
      </w:r>
    </w:p>
    <w:p w14:paraId="2A74B6BF" w14:textId="77777777" w:rsidR="002B0901" w:rsidRDefault="002B0901">
      <w:pPr>
        <w:rPr>
          <w:rFonts w:hint="eastAsia"/>
        </w:rPr>
      </w:pPr>
    </w:p>
    <w:p w14:paraId="6A7C64FB" w14:textId="77777777" w:rsidR="002B0901" w:rsidRDefault="002B0901">
      <w:pPr>
        <w:rPr>
          <w:rFonts w:hint="eastAsia"/>
        </w:rPr>
      </w:pPr>
      <w:r>
        <w:rPr>
          <w:rFonts w:hint="eastAsia"/>
        </w:rPr>
        <w:t>虽然中文转拼音看似简单，但其背后涉及语言学、计算机科学和人工智能等多个领域的知识。随着技术的发展，拼音转换的准确率越来越高，已经成为现代信息处理中不可或缺的一部分。</w:t>
      </w:r>
    </w:p>
    <w:p w14:paraId="0D50F462" w14:textId="77777777" w:rsidR="002B0901" w:rsidRDefault="002B0901">
      <w:pPr>
        <w:rPr>
          <w:rFonts w:hint="eastAsia"/>
        </w:rPr>
      </w:pPr>
    </w:p>
    <w:p w14:paraId="481AEAF0" w14:textId="77777777" w:rsidR="002B0901" w:rsidRDefault="002B0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47E3E" w14:textId="75BBFE62" w:rsidR="003020B0" w:rsidRDefault="003020B0"/>
    <w:sectPr w:rsidR="00302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B0"/>
    <w:rsid w:val="002B0901"/>
    <w:rsid w:val="003020B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76392-5F8D-4ACF-96F5-4D0676EE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