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05DF" w14:textId="77777777" w:rsidR="00D06BFF" w:rsidRDefault="00D06BFF">
      <w:pPr>
        <w:rPr>
          <w:rFonts w:hint="eastAsia"/>
        </w:rPr>
      </w:pPr>
      <w:r>
        <w:rPr>
          <w:rFonts w:hint="eastAsia"/>
        </w:rPr>
        <w:t>中文转拼音带声调</w:t>
      </w:r>
    </w:p>
    <w:p w14:paraId="0FAAC5DF" w14:textId="77777777" w:rsidR="00D06BFF" w:rsidRDefault="00D06BFF">
      <w:pPr>
        <w:rPr>
          <w:rFonts w:hint="eastAsia"/>
        </w:rPr>
      </w:pPr>
    </w:p>
    <w:p w14:paraId="3194AC29" w14:textId="77777777" w:rsidR="00D06BFF" w:rsidRDefault="00D06BFF">
      <w:pPr>
        <w:rPr>
          <w:rFonts w:hint="eastAsia"/>
        </w:rPr>
      </w:pPr>
      <w:r>
        <w:rPr>
          <w:rFonts w:hint="eastAsia"/>
        </w:rPr>
        <w:t>中文转拼音带声调是一种将汉字转换为拼音，并在拼音上标注相应声调的技术。这种技术广泛应用于汉语学习、语言研究以及语音合成等领域，对于初学者和非母语者来说，是理解和掌握汉语发音的重要工具。</w:t>
      </w:r>
    </w:p>
    <w:p w14:paraId="4342F088" w14:textId="77777777" w:rsidR="00D06BFF" w:rsidRDefault="00D06BFF">
      <w:pPr>
        <w:rPr>
          <w:rFonts w:hint="eastAsia"/>
        </w:rPr>
      </w:pPr>
    </w:p>
    <w:p w14:paraId="2EA7DD19" w14:textId="77777777" w:rsidR="00D06BFF" w:rsidRDefault="00D06BFF">
      <w:pPr>
        <w:rPr>
          <w:rFonts w:hint="eastAsia"/>
        </w:rPr>
      </w:pPr>
    </w:p>
    <w:p w14:paraId="56F40C7A" w14:textId="77777777" w:rsidR="00D06BFF" w:rsidRDefault="00D06BFF">
      <w:pPr>
        <w:rPr>
          <w:rFonts w:hint="eastAsia"/>
        </w:rPr>
      </w:pPr>
      <w:r>
        <w:rPr>
          <w:rFonts w:hint="eastAsia"/>
        </w:rPr>
        <w:t>拼音与声调的作用</w:t>
      </w:r>
    </w:p>
    <w:p w14:paraId="7E8B12A9" w14:textId="77777777" w:rsidR="00D06BFF" w:rsidRDefault="00D06BFF">
      <w:pPr>
        <w:rPr>
          <w:rFonts w:hint="eastAsia"/>
        </w:rPr>
      </w:pPr>
    </w:p>
    <w:p w14:paraId="1EF0FBEA" w14:textId="77777777" w:rsidR="00D06BFF" w:rsidRDefault="00D06BFF">
      <w:pPr>
        <w:rPr>
          <w:rFonts w:hint="eastAsia"/>
        </w:rPr>
      </w:pPr>
      <w:r>
        <w:rPr>
          <w:rFonts w:hint="eastAsia"/>
        </w:rPr>
        <w:t>汉语是一种声调语言，同一个音节如果声调不同，意思可能会完全不同。例如，“mā”（妈）和“mà”（骂）虽然拼音相同，但由于声调不同，其含义也完全不同。因此，在学习汉语时，正确掌握拼音及其声调至关重要。</w:t>
      </w:r>
    </w:p>
    <w:p w14:paraId="110394F3" w14:textId="77777777" w:rsidR="00D06BFF" w:rsidRDefault="00D06BFF">
      <w:pPr>
        <w:rPr>
          <w:rFonts w:hint="eastAsia"/>
        </w:rPr>
      </w:pPr>
    </w:p>
    <w:p w14:paraId="3168660A" w14:textId="77777777" w:rsidR="00D06BFF" w:rsidRDefault="00D06BFF">
      <w:pPr>
        <w:rPr>
          <w:rFonts w:hint="eastAsia"/>
        </w:rPr>
      </w:pPr>
    </w:p>
    <w:p w14:paraId="04FD2ABC" w14:textId="77777777" w:rsidR="00D06BFF" w:rsidRDefault="00D06BFF">
      <w:pPr>
        <w:rPr>
          <w:rFonts w:hint="eastAsia"/>
        </w:rPr>
      </w:pPr>
      <w:r>
        <w:rPr>
          <w:rFonts w:hint="eastAsia"/>
        </w:rPr>
        <w:t>转换过程中的挑战</w:t>
      </w:r>
    </w:p>
    <w:p w14:paraId="30B4F3D2" w14:textId="77777777" w:rsidR="00D06BFF" w:rsidRDefault="00D06BFF">
      <w:pPr>
        <w:rPr>
          <w:rFonts w:hint="eastAsia"/>
        </w:rPr>
      </w:pPr>
    </w:p>
    <w:p w14:paraId="2175E849" w14:textId="77777777" w:rsidR="00D06BFF" w:rsidRDefault="00D06BFF">
      <w:pPr>
        <w:rPr>
          <w:rFonts w:hint="eastAsia"/>
        </w:rPr>
      </w:pPr>
      <w:r>
        <w:rPr>
          <w:rFonts w:hint="eastAsia"/>
        </w:rPr>
        <w:t>尽管中文转拼音看似简单，但在实际操作中仍存在不少挑战。汉字的多音字现象使得同一汉字在不同语境下可能有不同的读音。现代汉语中还存在许多轻声词和儿化音，这些都需要在转换过程中进行特殊处理。</w:t>
      </w:r>
    </w:p>
    <w:p w14:paraId="610CADD4" w14:textId="77777777" w:rsidR="00D06BFF" w:rsidRDefault="00D06BFF">
      <w:pPr>
        <w:rPr>
          <w:rFonts w:hint="eastAsia"/>
        </w:rPr>
      </w:pPr>
    </w:p>
    <w:p w14:paraId="4043C787" w14:textId="77777777" w:rsidR="00D06BFF" w:rsidRDefault="00D06BFF">
      <w:pPr>
        <w:rPr>
          <w:rFonts w:hint="eastAsia"/>
        </w:rPr>
      </w:pPr>
    </w:p>
    <w:p w14:paraId="54B530A6" w14:textId="77777777" w:rsidR="00D06BFF" w:rsidRDefault="00D06BFF">
      <w:pPr>
        <w:rPr>
          <w:rFonts w:hint="eastAsia"/>
        </w:rPr>
      </w:pPr>
      <w:r>
        <w:rPr>
          <w:rFonts w:hint="eastAsia"/>
        </w:rPr>
        <w:t>应用场景</w:t>
      </w:r>
    </w:p>
    <w:p w14:paraId="26F3632E" w14:textId="77777777" w:rsidR="00D06BFF" w:rsidRDefault="00D06BFF">
      <w:pPr>
        <w:rPr>
          <w:rFonts w:hint="eastAsia"/>
        </w:rPr>
      </w:pPr>
    </w:p>
    <w:p w14:paraId="7F674E46" w14:textId="77777777" w:rsidR="00D06BFF" w:rsidRDefault="00D06BFF">
      <w:pPr>
        <w:rPr>
          <w:rFonts w:hint="eastAsia"/>
        </w:rPr>
      </w:pPr>
      <w:r>
        <w:rPr>
          <w:rFonts w:hint="eastAsia"/>
        </w:rPr>
        <w:t>中文转拼音带声调的应用非常广泛。在教育领域，它被用于制作教材和辅助学习工具；在出版行业，拼音标注有助于儿童识字和阅读；在语音识别和合成系统中，准确的拼音和声调信息可以提高语音的自然度和准确性。</w:t>
      </w:r>
    </w:p>
    <w:p w14:paraId="6D5E0610" w14:textId="77777777" w:rsidR="00D06BFF" w:rsidRDefault="00D06BFF">
      <w:pPr>
        <w:rPr>
          <w:rFonts w:hint="eastAsia"/>
        </w:rPr>
      </w:pPr>
    </w:p>
    <w:p w14:paraId="7966AD83" w14:textId="77777777" w:rsidR="00D06BFF" w:rsidRDefault="00D06BFF">
      <w:pPr>
        <w:rPr>
          <w:rFonts w:hint="eastAsia"/>
        </w:rPr>
      </w:pPr>
    </w:p>
    <w:p w14:paraId="0198A02F" w14:textId="77777777" w:rsidR="00D06BFF" w:rsidRDefault="00D06BFF">
      <w:pPr>
        <w:rPr>
          <w:rFonts w:hint="eastAsia"/>
        </w:rPr>
      </w:pPr>
      <w:r>
        <w:rPr>
          <w:rFonts w:hint="eastAsia"/>
        </w:rPr>
        <w:t>未来发展方向</w:t>
      </w:r>
    </w:p>
    <w:p w14:paraId="2BFF3559" w14:textId="77777777" w:rsidR="00D06BFF" w:rsidRDefault="00D06BFF">
      <w:pPr>
        <w:rPr>
          <w:rFonts w:hint="eastAsia"/>
        </w:rPr>
      </w:pPr>
    </w:p>
    <w:p w14:paraId="02E5EEFC" w14:textId="77777777" w:rsidR="00D06BFF" w:rsidRDefault="00D06BFF">
      <w:pPr>
        <w:rPr>
          <w:rFonts w:hint="eastAsia"/>
        </w:rPr>
      </w:pPr>
      <w:r>
        <w:rPr>
          <w:rFonts w:hint="eastAsia"/>
        </w:rPr>
        <w:t>随着人工智能和自然语言处理技术的发展，中文转拼音的准确性和智能化程度也在不断提高。未来，这项技术有望在个性化学习、智能语音助手等领域发挥更大作用，为更多人提供便捷的语言学习和使用体验。</w:t>
      </w:r>
    </w:p>
    <w:p w14:paraId="104B5363" w14:textId="77777777" w:rsidR="00D06BFF" w:rsidRDefault="00D06BFF">
      <w:pPr>
        <w:rPr>
          <w:rFonts w:hint="eastAsia"/>
        </w:rPr>
      </w:pPr>
    </w:p>
    <w:p w14:paraId="606C5EE0" w14:textId="77777777" w:rsidR="00D06BFF" w:rsidRDefault="00D06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28835" w14:textId="34CABAC8" w:rsidR="00847822" w:rsidRDefault="00847822"/>
    <w:sectPr w:rsidR="00847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22"/>
    <w:rsid w:val="006465E3"/>
    <w:rsid w:val="00847822"/>
    <w:rsid w:val="00D0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8EED2-3130-4A9B-8BCA-CF7E7637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