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7E80" w14:textId="77777777" w:rsidR="00C74A25" w:rsidRDefault="00C74A25">
      <w:pPr>
        <w:rPr>
          <w:rFonts w:hint="eastAsia"/>
        </w:rPr>
      </w:pPr>
      <w:r>
        <w:rPr>
          <w:rFonts w:hint="eastAsia"/>
        </w:rPr>
        <w:t>中文加拼音商标</w:t>
      </w:r>
    </w:p>
    <w:p w14:paraId="1664A2AF" w14:textId="77777777" w:rsidR="00C74A25" w:rsidRDefault="00C74A25">
      <w:pPr>
        <w:rPr>
          <w:rFonts w:hint="eastAsia"/>
        </w:rPr>
      </w:pPr>
    </w:p>
    <w:p w14:paraId="7E208DD7" w14:textId="77777777" w:rsidR="00C74A25" w:rsidRDefault="00C74A25">
      <w:pPr>
        <w:rPr>
          <w:rFonts w:hint="eastAsia"/>
        </w:rPr>
      </w:pPr>
      <w:r>
        <w:rPr>
          <w:rFonts w:hint="eastAsia"/>
        </w:rPr>
        <w:t>在现代商业社会中，品牌标识的重要性日益凸显。为了更好地传递品牌价值、增强消费者的记忆点，越来越多的企业开始采用“中文加拼音商标”的形式进行品牌设计。这种形式不仅保留了汉字的直观表达力，还通过拼音增强了品牌的国际传播能力。</w:t>
      </w:r>
    </w:p>
    <w:p w14:paraId="71C3095C" w14:textId="77777777" w:rsidR="00C74A25" w:rsidRDefault="00C74A25">
      <w:pPr>
        <w:rPr>
          <w:rFonts w:hint="eastAsia"/>
        </w:rPr>
      </w:pPr>
    </w:p>
    <w:p w14:paraId="72D654CE" w14:textId="77777777" w:rsidR="00C74A25" w:rsidRDefault="00C74A25">
      <w:pPr>
        <w:rPr>
          <w:rFonts w:hint="eastAsia"/>
        </w:rPr>
      </w:pPr>
    </w:p>
    <w:p w14:paraId="0E1F7712" w14:textId="77777777" w:rsidR="00C74A25" w:rsidRDefault="00C74A25">
      <w:pPr>
        <w:rPr>
          <w:rFonts w:hint="eastAsia"/>
        </w:rPr>
      </w:pPr>
      <w:r>
        <w:rPr>
          <w:rFonts w:hint="eastAsia"/>
        </w:rPr>
        <w:t>传承与创新的结合</w:t>
      </w:r>
    </w:p>
    <w:p w14:paraId="562A67AA" w14:textId="77777777" w:rsidR="00C74A25" w:rsidRDefault="00C74A25">
      <w:pPr>
        <w:rPr>
          <w:rFonts w:hint="eastAsia"/>
        </w:rPr>
      </w:pPr>
    </w:p>
    <w:p w14:paraId="76DD2392" w14:textId="77777777" w:rsidR="00C74A25" w:rsidRDefault="00C74A25">
      <w:pPr>
        <w:rPr>
          <w:rFonts w:hint="eastAsia"/>
        </w:rPr>
      </w:pPr>
      <w:r>
        <w:rPr>
          <w:rFonts w:hint="eastAsia"/>
        </w:rPr>
        <w:t>中文作为世界上最古老的文字之一，承载着丰富的文化内涵。而拼音则是现代汉语学习的重要工具，它为不熟悉汉字的人提供了发音参考。将两者结合使用，既体现了对传统文化的尊重，也展示了企业与时俱进、勇于创新的精神。</w:t>
      </w:r>
    </w:p>
    <w:p w14:paraId="55468F60" w14:textId="77777777" w:rsidR="00C74A25" w:rsidRDefault="00C74A25">
      <w:pPr>
        <w:rPr>
          <w:rFonts w:hint="eastAsia"/>
        </w:rPr>
      </w:pPr>
    </w:p>
    <w:p w14:paraId="3ACBFE37" w14:textId="77777777" w:rsidR="00C74A25" w:rsidRDefault="00C74A25">
      <w:pPr>
        <w:rPr>
          <w:rFonts w:hint="eastAsia"/>
        </w:rPr>
      </w:pPr>
    </w:p>
    <w:p w14:paraId="59017DB2" w14:textId="77777777" w:rsidR="00C74A25" w:rsidRDefault="00C74A25">
      <w:pPr>
        <w:rPr>
          <w:rFonts w:hint="eastAsia"/>
        </w:rPr>
      </w:pPr>
      <w:r>
        <w:rPr>
          <w:rFonts w:hint="eastAsia"/>
        </w:rPr>
        <w:t>提升品牌辨识度</w:t>
      </w:r>
    </w:p>
    <w:p w14:paraId="14471FE0" w14:textId="77777777" w:rsidR="00C74A25" w:rsidRDefault="00C74A25">
      <w:pPr>
        <w:rPr>
          <w:rFonts w:hint="eastAsia"/>
        </w:rPr>
      </w:pPr>
    </w:p>
    <w:p w14:paraId="0ABA84F0" w14:textId="77777777" w:rsidR="00C74A25" w:rsidRDefault="00C74A25">
      <w:pPr>
        <w:rPr>
          <w:rFonts w:hint="eastAsia"/>
        </w:rPr>
      </w:pPr>
      <w:r>
        <w:rPr>
          <w:rFonts w:hint="eastAsia"/>
        </w:rPr>
        <w:t>在众多的品牌标识中，“中文加拼音商标”往往更容易脱颖而出。中文部分可以迅速引起本地消费者的共鸣，而拼音则帮助非中文使用者正确读出品牌名称，从而提高品牌的认知度和可传播性。</w:t>
      </w:r>
    </w:p>
    <w:p w14:paraId="50B67446" w14:textId="77777777" w:rsidR="00C74A25" w:rsidRDefault="00C74A25">
      <w:pPr>
        <w:rPr>
          <w:rFonts w:hint="eastAsia"/>
        </w:rPr>
      </w:pPr>
    </w:p>
    <w:p w14:paraId="0A664077" w14:textId="77777777" w:rsidR="00C74A25" w:rsidRDefault="00C74A25">
      <w:pPr>
        <w:rPr>
          <w:rFonts w:hint="eastAsia"/>
        </w:rPr>
      </w:pPr>
    </w:p>
    <w:p w14:paraId="62F80770" w14:textId="77777777" w:rsidR="00C74A25" w:rsidRDefault="00C74A25">
      <w:pPr>
        <w:rPr>
          <w:rFonts w:hint="eastAsia"/>
        </w:rPr>
      </w:pPr>
      <w:r>
        <w:rPr>
          <w:rFonts w:hint="eastAsia"/>
        </w:rPr>
        <w:t>适应全球化趋势</w:t>
      </w:r>
    </w:p>
    <w:p w14:paraId="68955642" w14:textId="77777777" w:rsidR="00C74A25" w:rsidRDefault="00C74A25">
      <w:pPr>
        <w:rPr>
          <w:rFonts w:hint="eastAsia"/>
        </w:rPr>
      </w:pPr>
    </w:p>
    <w:p w14:paraId="5F88158E" w14:textId="77777777" w:rsidR="00C74A25" w:rsidRDefault="00C74A25">
      <w:pPr>
        <w:rPr>
          <w:rFonts w:hint="eastAsia"/>
        </w:rPr>
      </w:pPr>
      <w:r>
        <w:rPr>
          <w:rFonts w:hint="eastAsia"/>
        </w:rPr>
        <w:t>随着中国经济的快速发展和国际化进程的加快，越来越多的中国企业走出国门，参与全球竞争。在这种背景下，“中文加拼音商标”成为了一种有效的跨文化交流方式，有助于企业在海外市场建立统一且易于识别的品牌形象。</w:t>
      </w:r>
    </w:p>
    <w:p w14:paraId="2D664E64" w14:textId="77777777" w:rsidR="00C74A25" w:rsidRDefault="00C74A25">
      <w:pPr>
        <w:rPr>
          <w:rFonts w:hint="eastAsia"/>
        </w:rPr>
      </w:pPr>
    </w:p>
    <w:p w14:paraId="70DE0455" w14:textId="77777777" w:rsidR="00C74A25" w:rsidRDefault="00C74A25">
      <w:pPr>
        <w:rPr>
          <w:rFonts w:hint="eastAsia"/>
        </w:rPr>
      </w:pPr>
    </w:p>
    <w:p w14:paraId="48B424B0" w14:textId="77777777" w:rsidR="00C74A25" w:rsidRDefault="00C74A25">
      <w:pPr>
        <w:rPr>
          <w:rFonts w:hint="eastAsia"/>
        </w:rPr>
      </w:pPr>
      <w:r>
        <w:rPr>
          <w:rFonts w:hint="eastAsia"/>
        </w:rPr>
        <w:t>应用广泛，灵活性强</w:t>
      </w:r>
    </w:p>
    <w:p w14:paraId="3CADA867" w14:textId="77777777" w:rsidR="00C74A25" w:rsidRDefault="00C74A25">
      <w:pPr>
        <w:rPr>
          <w:rFonts w:hint="eastAsia"/>
        </w:rPr>
      </w:pPr>
    </w:p>
    <w:p w14:paraId="0714A2E9" w14:textId="77777777" w:rsidR="00C74A25" w:rsidRDefault="00C74A25">
      <w:pPr>
        <w:rPr>
          <w:rFonts w:hint="eastAsia"/>
        </w:rPr>
      </w:pPr>
      <w:r>
        <w:rPr>
          <w:rFonts w:hint="eastAsia"/>
        </w:rPr>
        <w:t>无论是科技公司、时尚品牌还是餐饮连锁，“中文加拼音商标”都能找到其适用的空间。它可以灵活地根据行业特点进行设计调整，既能保持简洁大气，也能融入创意元素，满足不同企业的个性化需求。</w:t>
      </w:r>
    </w:p>
    <w:p w14:paraId="38091321" w14:textId="77777777" w:rsidR="00C74A25" w:rsidRDefault="00C74A25">
      <w:pPr>
        <w:rPr>
          <w:rFonts w:hint="eastAsia"/>
        </w:rPr>
      </w:pPr>
    </w:p>
    <w:p w14:paraId="734E27CC" w14:textId="77777777" w:rsidR="00C74A25" w:rsidRDefault="00C74A25">
      <w:pPr>
        <w:rPr>
          <w:rFonts w:hint="eastAsia"/>
        </w:rPr>
      </w:pPr>
    </w:p>
    <w:p w14:paraId="45281EBD" w14:textId="77777777" w:rsidR="00C74A25" w:rsidRDefault="00C74A25">
      <w:pPr>
        <w:rPr>
          <w:rFonts w:hint="eastAsia"/>
        </w:rPr>
      </w:pPr>
      <w:r>
        <w:rPr>
          <w:rFonts w:hint="eastAsia"/>
        </w:rPr>
        <w:t>最后的总结</w:t>
      </w:r>
    </w:p>
    <w:p w14:paraId="6284A732" w14:textId="77777777" w:rsidR="00C74A25" w:rsidRDefault="00C74A25">
      <w:pPr>
        <w:rPr>
          <w:rFonts w:hint="eastAsia"/>
        </w:rPr>
      </w:pPr>
    </w:p>
    <w:p w14:paraId="5BECCCC3" w14:textId="77777777" w:rsidR="00C74A25" w:rsidRDefault="00C74A25">
      <w:pPr>
        <w:rPr>
          <w:rFonts w:hint="eastAsia"/>
        </w:rPr>
      </w:pPr>
      <w:r>
        <w:rPr>
          <w:rFonts w:hint="eastAsia"/>
        </w:rPr>
        <w:t>“中文加拼音商标”是一种兼具实用性和美观性的品牌标识形式。它不仅能够有效传达品牌信息，还能在多元文化的环境中架起沟通的桥梁。对于希望在全球市场中树立独特品牌形象的企业来说，这是一种值得尝试的设计思路。</w:t>
      </w:r>
    </w:p>
    <w:p w14:paraId="6EA3185A" w14:textId="77777777" w:rsidR="00C74A25" w:rsidRDefault="00C74A25">
      <w:pPr>
        <w:rPr>
          <w:rFonts w:hint="eastAsia"/>
        </w:rPr>
      </w:pPr>
    </w:p>
    <w:p w14:paraId="0CFFBB24" w14:textId="77777777" w:rsidR="00C74A25" w:rsidRDefault="00C74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24259" w14:textId="01EA1A4D" w:rsidR="00092A29" w:rsidRDefault="00092A29"/>
    <w:sectPr w:rsidR="00092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29"/>
    <w:rsid w:val="00092A29"/>
    <w:rsid w:val="006465E3"/>
    <w:rsid w:val="00C7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23C86-9F83-4CDA-A1C0-2AC1F40B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