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B86F" w14:textId="77777777" w:rsidR="00A01644" w:rsidRDefault="00A01644">
      <w:pPr>
        <w:rPr>
          <w:rFonts w:hint="eastAsia"/>
        </w:rPr>
      </w:pPr>
      <w:r>
        <w:rPr>
          <w:rFonts w:hint="eastAsia"/>
        </w:rPr>
        <w:t>鱼竿的拼音l</w:t>
      </w:r>
    </w:p>
    <w:p w14:paraId="2BAD5E9A" w14:textId="77777777" w:rsidR="00A01644" w:rsidRDefault="00A01644">
      <w:pPr>
        <w:rPr>
          <w:rFonts w:hint="eastAsia"/>
        </w:rPr>
      </w:pPr>
    </w:p>
    <w:p w14:paraId="383B5412" w14:textId="77777777" w:rsidR="00A01644" w:rsidRDefault="00A01644">
      <w:pPr>
        <w:rPr>
          <w:rFonts w:hint="eastAsia"/>
        </w:rPr>
      </w:pPr>
      <w:r>
        <w:rPr>
          <w:rFonts w:hint="eastAsia"/>
        </w:rPr>
        <w:t>一、引言</w:t>
      </w:r>
    </w:p>
    <w:p w14:paraId="5E056C34" w14:textId="77777777" w:rsidR="00A01644" w:rsidRDefault="00A01644">
      <w:pPr>
        <w:rPr>
          <w:rFonts w:hint="eastAsia"/>
        </w:rPr>
      </w:pPr>
      <w:r>
        <w:rPr>
          <w:rFonts w:hint="eastAsia"/>
        </w:rPr>
        <w:t>当我们提到鱼竿拼音“l”这个有趣的概念时，可能很多人一开始会有些疑惑。实际上，这是围绕鱼竿展开的一种独特联想，是通过对鱼竿拼音首字母“y”的变形思考，假设以“l”为线索去探寻与鱼竿相关的趣味世界。这种别出心裁的方式，能让我们从不同的角度去重新认识和了解鱼竿这个在我们钓鱼爱好中至关重要的工具。</w:t>
      </w:r>
    </w:p>
    <w:p w14:paraId="695A3377" w14:textId="77777777" w:rsidR="00A01644" w:rsidRDefault="00A01644">
      <w:pPr>
        <w:rPr>
          <w:rFonts w:hint="eastAsia"/>
        </w:rPr>
      </w:pPr>
    </w:p>
    <w:p w14:paraId="62D2BDBD" w14:textId="77777777" w:rsidR="00A01644" w:rsidRDefault="00A01644">
      <w:pPr>
        <w:rPr>
          <w:rFonts w:hint="eastAsia"/>
        </w:rPr>
      </w:pPr>
    </w:p>
    <w:p w14:paraId="499BB322" w14:textId="77777777" w:rsidR="00A01644" w:rsidRDefault="00A01644">
      <w:pPr>
        <w:rPr>
          <w:rFonts w:hint="eastAsia"/>
        </w:rPr>
      </w:pPr>
      <w:r>
        <w:rPr>
          <w:rFonts w:hint="eastAsia"/>
        </w:rPr>
        <w:t>二、“l”与鱼竿外形</w:t>
      </w:r>
    </w:p>
    <w:p w14:paraId="1B699B90" w14:textId="77777777" w:rsidR="00A01644" w:rsidRDefault="00A01644">
      <w:pPr>
        <w:rPr>
          <w:rFonts w:hint="eastAsia"/>
        </w:rPr>
      </w:pPr>
      <w:r>
        <w:rPr>
          <w:rFonts w:hint="eastAsia"/>
        </w:rPr>
        <w:t>仔细观察鱼竿，会发现它与“l”有着微妙的联系。从侧面看，鱼竿整体呈现出一种类似“l”的形状。鱼竿的竿身作为竖线，就像“l”中竖直的那一部分，它承载着鱼线的重量，是整个鱼竿力量传导的关键部分。而鱼竿与鱼线连接处的鱼线部分，则如同“l”中横折的那一横，虽然相对较细，却在钓鱼过程中起着连接鱼钩与鱼竿的重要作用。这种形象化的联想，让我们更加深刻地感受到了鱼竿独特的结构特点。</w:t>
      </w:r>
    </w:p>
    <w:p w14:paraId="31F818BC" w14:textId="77777777" w:rsidR="00A01644" w:rsidRDefault="00A01644">
      <w:pPr>
        <w:rPr>
          <w:rFonts w:hint="eastAsia"/>
        </w:rPr>
      </w:pPr>
    </w:p>
    <w:p w14:paraId="5A4999F3" w14:textId="77777777" w:rsidR="00A01644" w:rsidRDefault="00A01644">
      <w:pPr>
        <w:rPr>
          <w:rFonts w:hint="eastAsia"/>
        </w:rPr>
      </w:pPr>
    </w:p>
    <w:p w14:paraId="2FD82286" w14:textId="77777777" w:rsidR="00A01644" w:rsidRDefault="00A01644">
      <w:pPr>
        <w:rPr>
          <w:rFonts w:hint="eastAsia"/>
        </w:rPr>
      </w:pPr>
      <w:r>
        <w:rPr>
          <w:rFonts w:hint="eastAsia"/>
        </w:rPr>
        <w:t>三、“l”与钓鱼技巧的关联</w:t>
      </w:r>
    </w:p>
    <w:p w14:paraId="2D779F30" w14:textId="77777777" w:rsidR="00A01644" w:rsidRDefault="00A01644">
      <w:pPr>
        <w:rPr>
          <w:rFonts w:hint="eastAsia"/>
        </w:rPr>
      </w:pPr>
      <w:r>
        <w:rPr>
          <w:rFonts w:hint="eastAsia"/>
        </w:rPr>
        <w:t>在钓鱼过程中，有一些技巧与“l”也有着千丝万缕的联系。例如抛竿的力度和角度的控制。当我们想要将鱼钩准确地抛到我们想要的位置时，就像在构建一个“l”的形状。我们用力将鱼竿向一侧挥动，这个动作的起始点和鱼钩最终落点就形成了类似“l”的轨迹。而且，在遛鱼的过程中，当鱼咬钩后挣扎时，我们要巧妙地运用鱼竿的弹性，让鱼竿与鱼线形成一个类似“l”的受力角度，这样既能消耗鱼的体力，又能避免鱼线断裂。</w:t>
      </w:r>
    </w:p>
    <w:p w14:paraId="0FC90609" w14:textId="77777777" w:rsidR="00A01644" w:rsidRDefault="00A01644">
      <w:pPr>
        <w:rPr>
          <w:rFonts w:hint="eastAsia"/>
        </w:rPr>
      </w:pPr>
    </w:p>
    <w:p w14:paraId="500CE381" w14:textId="77777777" w:rsidR="00A01644" w:rsidRDefault="00A01644">
      <w:pPr>
        <w:rPr>
          <w:rFonts w:hint="eastAsia"/>
        </w:rPr>
      </w:pPr>
    </w:p>
    <w:p w14:paraId="761A0ACD" w14:textId="77777777" w:rsidR="00A01644" w:rsidRDefault="00A01644">
      <w:pPr>
        <w:rPr>
          <w:rFonts w:hint="eastAsia"/>
        </w:rPr>
      </w:pPr>
      <w:r>
        <w:rPr>
          <w:rFonts w:hint="eastAsia"/>
        </w:rPr>
        <w:t>四、“l”与不同类型鱼竿</w:t>
      </w:r>
    </w:p>
    <w:p w14:paraId="62856113" w14:textId="77777777" w:rsidR="00A01644" w:rsidRDefault="00A01644">
      <w:pPr>
        <w:rPr>
          <w:rFonts w:hint="eastAsia"/>
        </w:rPr>
      </w:pPr>
      <w:r>
        <w:rPr>
          <w:rFonts w:hint="eastAsia"/>
        </w:rPr>
        <w:t>不同类型的鱼竿也可以从“l”的角度去理解。比如手竿，其整体造型简洁明了，近似一个标准的“l”。手竿操作灵活，适合在各种水域进行钓鱼活动，它的“l”形结构让它能够适应不同的钓鱼场景。而海竿则相对更长更粗壮，“l”形更加夸张。海竿主要用于远距离钓鱼，它长长的竿身和有力的材质，使得“l”的形态更加稳固，能够应对大型鱼的挣扎。</w:t>
      </w:r>
    </w:p>
    <w:p w14:paraId="783A2B33" w14:textId="77777777" w:rsidR="00A01644" w:rsidRDefault="00A01644">
      <w:pPr>
        <w:rPr>
          <w:rFonts w:hint="eastAsia"/>
        </w:rPr>
      </w:pPr>
    </w:p>
    <w:p w14:paraId="6C46274E" w14:textId="77777777" w:rsidR="00A01644" w:rsidRDefault="00A01644">
      <w:pPr>
        <w:rPr>
          <w:rFonts w:hint="eastAsia"/>
        </w:rPr>
      </w:pPr>
    </w:p>
    <w:p w14:paraId="0141CFAE" w14:textId="77777777" w:rsidR="00A01644" w:rsidRDefault="00A01644">
      <w:pPr>
        <w:rPr>
          <w:rFonts w:hint="eastAsia"/>
        </w:rPr>
      </w:pPr>
      <w:r>
        <w:rPr>
          <w:rFonts w:hint="eastAsia"/>
        </w:rPr>
        <w:t>五、以“l”为灵感的鱼竿创新设计</w:t>
      </w:r>
    </w:p>
    <w:p w14:paraId="31FDE3E0" w14:textId="77777777" w:rsidR="00A01644" w:rsidRDefault="00A01644">
      <w:pPr>
        <w:rPr>
          <w:rFonts w:hint="eastAsia"/>
        </w:rPr>
      </w:pPr>
      <w:r>
        <w:rPr>
          <w:rFonts w:hint="eastAsia"/>
        </w:rPr>
        <w:t>在现代钓鱼工具的发展中，设计师们也从“l”的概念中获得了灵感。有些鱼竿在设计上采用了独特的“l”形状辅助结构，以增强鱼竿的强度和稳定性。还有一些鱼竿的收纳方式也与“l”有关，通过巧妙的折叠设计，使得鱼竿在收纳时能够形成一个紧凑的“l”形，方便携带。这些创新设计都体现了“l”与鱼竿之间紧密的联系和无限的潜力。</w:t>
      </w:r>
    </w:p>
    <w:p w14:paraId="6D8880BA" w14:textId="77777777" w:rsidR="00A01644" w:rsidRDefault="00A01644">
      <w:pPr>
        <w:rPr>
          <w:rFonts w:hint="eastAsia"/>
        </w:rPr>
      </w:pPr>
    </w:p>
    <w:p w14:paraId="4E5D1C9C" w14:textId="77777777" w:rsidR="00A01644" w:rsidRDefault="00A01644">
      <w:pPr>
        <w:rPr>
          <w:rFonts w:hint="eastAsia"/>
        </w:rPr>
      </w:pPr>
    </w:p>
    <w:p w14:paraId="02D18891" w14:textId="77777777" w:rsidR="00A01644" w:rsidRDefault="00A01644">
      <w:pPr>
        <w:rPr>
          <w:rFonts w:hint="eastAsia"/>
        </w:rPr>
      </w:pPr>
      <w:r>
        <w:rPr>
          <w:rFonts w:hint="eastAsia"/>
        </w:rPr>
        <w:t>六、结语</w:t>
      </w:r>
    </w:p>
    <w:p w14:paraId="1D167B21" w14:textId="77777777" w:rsidR="00A01644" w:rsidRDefault="00A01644">
      <w:pPr>
        <w:rPr>
          <w:rFonts w:hint="eastAsia"/>
        </w:rPr>
      </w:pPr>
      <w:r>
        <w:rPr>
          <w:rFonts w:hint="eastAsia"/>
        </w:rPr>
        <w:t>以“l”为视角来探索鱼竿，我们发现了一个全新的世界。鱼竿不仅是钓鱼的工具，更是一种充满创意和想象的存在。无论是其外形、钓鱼技巧还是创新设计，“l”都为我们提供了一个独特的窗口，让我们更加深入地了解和欣赏鱼竿的魅力。未来，相信还会有更多的与“l”相关的发现和创意涌现出来，为我们的钓鱼生活增添更多的乐趣。</w:t>
      </w:r>
    </w:p>
    <w:p w14:paraId="482CB4D8" w14:textId="77777777" w:rsidR="00A01644" w:rsidRDefault="00A01644">
      <w:pPr>
        <w:rPr>
          <w:rFonts w:hint="eastAsia"/>
        </w:rPr>
      </w:pPr>
    </w:p>
    <w:p w14:paraId="2951E5AF" w14:textId="77777777" w:rsidR="00A01644" w:rsidRDefault="00A01644">
      <w:pPr>
        <w:rPr>
          <w:rFonts w:hint="eastAsia"/>
        </w:rPr>
      </w:pPr>
      <w:r>
        <w:rPr>
          <w:rFonts w:hint="eastAsia"/>
        </w:rPr>
        <w:t>本文是由每日作文网(2345lzwz.com)为大家创作</w:t>
      </w:r>
    </w:p>
    <w:p w14:paraId="47C3765C" w14:textId="76229F9B" w:rsidR="00173660" w:rsidRDefault="00173660"/>
    <w:sectPr w:rsidR="00173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60"/>
    <w:rsid w:val="00173660"/>
    <w:rsid w:val="009E59BB"/>
    <w:rsid w:val="00A01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0289F3-963F-4246-AE1C-1FA4B7BC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6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6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6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6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6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6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6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6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6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6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6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6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660"/>
    <w:rPr>
      <w:rFonts w:cstheme="majorBidi"/>
      <w:color w:val="2F5496" w:themeColor="accent1" w:themeShade="BF"/>
      <w:sz w:val="28"/>
      <w:szCs w:val="28"/>
    </w:rPr>
  </w:style>
  <w:style w:type="character" w:customStyle="1" w:styleId="50">
    <w:name w:val="标题 5 字符"/>
    <w:basedOn w:val="a0"/>
    <w:link w:val="5"/>
    <w:uiPriority w:val="9"/>
    <w:semiHidden/>
    <w:rsid w:val="00173660"/>
    <w:rPr>
      <w:rFonts w:cstheme="majorBidi"/>
      <w:color w:val="2F5496" w:themeColor="accent1" w:themeShade="BF"/>
      <w:sz w:val="24"/>
    </w:rPr>
  </w:style>
  <w:style w:type="character" w:customStyle="1" w:styleId="60">
    <w:name w:val="标题 6 字符"/>
    <w:basedOn w:val="a0"/>
    <w:link w:val="6"/>
    <w:uiPriority w:val="9"/>
    <w:semiHidden/>
    <w:rsid w:val="00173660"/>
    <w:rPr>
      <w:rFonts w:cstheme="majorBidi"/>
      <w:b/>
      <w:bCs/>
      <w:color w:val="2F5496" w:themeColor="accent1" w:themeShade="BF"/>
    </w:rPr>
  </w:style>
  <w:style w:type="character" w:customStyle="1" w:styleId="70">
    <w:name w:val="标题 7 字符"/>
    <w:basedOn w:val="a0"/>
    <w:link w:val="7"/>
    <w:uiPriority w:val="9"/>
    <w:semiHidden/>
    <w:rsid w:val="00173660"/>
    <w:rPr>
      <w:rFonts w:cstheme="majorBidi"/>
      <w:b/>
      <w:bCs/>
      <w:color w:val="595959" w:themeColor="text1" w:themeTint="A6"/>
    </w:rPr>
  </w:style>
  <w:style w:type="character" w:customStyle="1" w:styleId="80">
    <w:name w:val="标题 8 字符"/>
    <w:basedOn w:val="a0"/>
    <w:link w:val="8"/>
    <w:uiPriority w:val="9"/>
    <w:semiHidden/>
    <w:rsid w:val="00173660"/>
    <w:rPr>
      <w:rFonts w:cstheme="majorBidi"/>
      <w:color w:val="595959" w:themeColor="text1" w:themeTint="A6"/>
    </w:rPr>
  </w:style>
  <w:style w:type="character" w:customStyle="1" w:styleId="90">
    <w:name w:val="标题 9 字符"/>
    <w:basedOn w:val="a0"/>
    <w:link w:val="9"/>
    <w:uiPriority w:val="9"/>
    <w:semiHidden/>
    <w:rsid w:val="00173660"/>
    <w:rPr>
      <w:rFonts w:eastAsiaTheme="majorEastAsia" w:cstheme="majorBidi"/>
      <w:color w:val="595959" w:themeColor="text1" w:themeTint="A6"/>
    </w:rPr>
  </w:style>
  <w:style w:type="paragraph" w:styleId="a3">
    <w:name w:val="Title"/>
    <w:basedOn w:val="a"/>
    <w:next w:val="a"/>
    <w:link w:val="a4"/>
    <w:uiPriority w:val="10"/>
    <w:qFormat/>
    <w:rsid w:val="001736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6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6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6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660"/>
    <w:pPr>
      <w:spacing w:before="160"/>
      <w:jc w:val="center"/>
    </w:pPr>
    <w:rPr>
      <w:i/>
      <w:iCs/>
      <w:color w:val="404040" w:themeColor="text1" w:themeTint="BF"/>
    </w:rPr>
  </w:style>
  <w:style w:type="character" w:customStyle="1" w:styleId="a8">
    <w:name w:val="引用 字符"/>
    <w:basedOn w:val="a0"/>
    <w:link w:val="a7"/>
    <w:uiPriority w:val="29"/>
    <w:rsid w:val="00173660"/>
    <w:rPr>
      <w:i/>
      <w:iCs/>
      <w:color w:val="404040" w:themeColor="text1" w:themeTint="BF"/>
    </w:rPr>
  </w:style>
  <w:style w:type="paragraph" w:styleId="a9">
    <w:name w:val="List Paragraph"/>
    <w:basedOn w:val="a"/>
    <w:uiPriority w:val="34"/>
    <w:qFormat/>
    <w:rsid w:val="00173660"/>
    <w:pPr>
      <w:ind w:left="720"/>
      <w:contextualSpacing/>
    </w:pPr>
  </w:style>
  <w:style w:type="character" w:styleId="aa">
    <w:name w:val="Intense Emphasis"/>
    <w:basedOn w:val="a0"/>
    <w:uiPriority w:val="21"/>
    <w:qFormat/>
    <w:rsid w:val="00173660"/>
    <w:rPr>
      <w:i/>
      <w:iCs/>
      <w:color w:val="2F5496" w:themeColor="accent1" w:themeShade="BF"/>
    </w:rPr>
  </w:style>
  <w:style w:type="paragraph" w:styleId="ab">
    <w:name w:val="Intense Quote"/>
    <w:basedOn w:val="a"/>
    <w:next w:val="a"/>
    <w:link w:val="ac"/>
    <w:uiPriority w:val="30"/>
    <w:qFormat/>
    <w:rsid w:val="00173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660"/>
    <w:rPr>
      <w:i/>
      <w:iCs/>
      <w:color w:val="2F5496" w:themeColor="accent1" w:themeShade="BF"/>
    </w:rPr>
  </w:style>
  <w:style w:type="character" w:styleId="ad">
    <w:name w:val="Intense Reference"/>
    <w:basedOn w:val="a0"/>
    <w:uiPriority w:val="32"/>
    <w:qFormat/>
    <w:rsid w:val="001736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2025-06-19T01:39:00Z</dcterms:created>
  <dcterms:modified xsi:type="dcterms:W3CDTF">2025-06-19T01:39:00Z</dcterms:modified>
</cp:coreProperties>
</file>