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0173" w14:textId="77777777" w:rsidR="008E0729" w:rsidRDefault="008E0729">
      <w:pPr>
        <w:rPr>
          <w:rFonts w:hint="eastAsia"/>
        </w:rPr>
      </w:pPr>
      <w:r>
        <w:rPr>
          <w:rFonts w:hint="eastAsia"/>
        </w:rPr>
        <w:t>yunhengdepinyin</w:t>
      </w:r>
    </w:p>
    <w:p w14:paraId="40733E05" w14:textId="77777777" w:rsidR="008E0729" w:rsidRDefault="008E0729">
      <w:pPr>
        <w:rPr>
          <w:rFonts w:hint="eastAsia"/>
        </w:rPr>
      </w:pPr>
      <w:r>
        <w:rPr>
          <w:rFonts w:hint="eastAsia"/>
        </w:rPr>
        <w:t>“韵衡”拼音为“yùn héng” ，“韵”有着音韵、韵味之意，象征着一种和谐美妙、富有节奏之感的气息；“衡”有着平衡、衡量、天平等含义，代表着一种适度、稳定和公正的状态。而“韵衡”这两个字组合在一起，又蕴含着更深刻的内涵和寓意。</w:t>
      </w:r>
    </w:p>
    <w:p w14:paraId="674D27D6" w14:textId="77777777" w:rsidR="008E0729" w:rsidRDefault="008E0729">
      <w:pPr>
        <w:rPr>
          <w:rFonts w:hint="eastAsia"/>
        </w:rPr>
      </w:pPr>
    </w:p>
    <w:p w14:paraId="529AC26F" w14:textId="77777777" w:rsidR="008E0729" w:rsidRDefault="008E0729">
      <w:pPr>
        <w:rPr>
          <w:rFonts w:hint="eastAsia"/>
        </w:rPr>
      </w:pPr>
    </w:p>
    <w:p w14:paraId="317FE8D3" w14:textId="77777777" w:rsidR="008E0729" w:rsidRDefault="008E0729">
      <w:pPr>
        <w:rPr>
          <w:rFonts w:hint="eastAsia"/>
        </w:rPr>
      </w:pPr>
      <w:r>
        <w:rPr>
          <w:rFonts w:hint="eastAsia"/>
        </w:rPr>
        <w:t>“韵衡”蕴含的审美意境</w:t>
      </w:r>
    </w:p>
    <w:p w14:paraId="464EF4A5" w14:textId="77777777" w:rsidR="008E0729" w:rsidRDefault="008E0729">
      <w:pPr>
        <w:rPr>
          <w:rFonts w:hint="eastAsia"/>
        </w:rPr>
      </w:pPr>
      <w:r>
        <w:rPr>
          <w:rFonts w:hint="eastAsia"/>
        </w:rPr>
        <w:t>从审美的角度看，“韵衡”营造出一种独特的意境。“韵”所传达出的音韵之美，好似婉转悠扬的古曲，余音绕梁，给人以精神上的愉悦与满足。“衡”则带来一种平衡、协调之美。在艺术创作中，无论是绘画中色彩的搭配比例达到平衡，还是音乐中各种乐器音色的协调统一，又或是文学作品中情感节奏的张弛有度，都体现着“衡”的理念。而“韵衡”将两者结合，寓意着在追求美的过程中，不仅要注重形式上的和谐搭配，还要有内在的节奏与韵味，创造出一种动态平衡且富有韵味的美。</w:t>
      </w:r>
    </w:p>
    <w:p w14:paraId="185427D8" w14:textId="77777777" w:rsidR="008E0729" w:rsidRDefault="008E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E00BE" w14:textId="77777777" w:rsidR="008E0729" w:rsidRDefault="008E0729">
      <w:pPr>
        <w:rPr>
          <w:rFonts w:hint="eastAsia"/>
        </w:rPr>
      </w:pPr>
    </w:p>
    <w:p w14:paraId="14A60FD6" w14:textId="77777777" w:rsidR="008E0729" w:rsidRDefault="008E0729">
      <w:pPr>
        <w:rPr>
          <w:rFonts w:hint="eastAsia"/>
        </w:rPr>
      </w:pPr>
      <w:r>
        <w:rPr>
          <w:rFonts w:hint="eastAsia"/>
        </w:rPr>
        <w:t>“韵衡”在个人修养方面的体现</w:t>
      </w:r>
    </w:p>
    <w:p w14:paraId="70803F8B" w14:textId="77777777" w:rsidR="008E0729" w:rsidRDefault="008E0729">
      <w:pPr>
        <w:rPr>
          <w:rFonts w:hint="eastAsia"/>
        </w:rPr>
      </w:pPr>
      <w:r>
        <w:rPr>
          <w:rFonts w:hint="eastAsia"/>
        </w:rPr>
        <w:t>在个人修养领域，“韵衡”也有着重要的价值。“韵”可以理解为一个人的气质和内涵，一个有“韵”之人在言行举止间会透露出一种优雅的风度和深邃的思想，如同散发着迷人的香气。“衡”则体现为内心的平衡与稳定的情绪状态。在面对生活的顺境与逆境、成功与挫折时，能够保持平和的心态，不骄不躁，坚守自己的原则和底线，以平衡的心态去应对各种局面。这种“韵衡”的修养有助于个人在纷繁复杂的社会中保持清醒的自我认知，实现内心的宁静与成长。</w:t>
      </w:r>
    </w:p>
    <w:p w14:paraId="7BF68F9F" w14:textId="77777777" w:rsidR="008E0729" w:rsidRDefault="008E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2400A" w14:textId="77777777" w:rsidR="008E0729" w:rsidRDefault="008E0729">
      <w:pPr>
        <w:rPr>
          <w:rFonts w:hint="eastAsia"/>
        </w:rPr>
      </w:pPr>
    </w:p>
    <w:p w14:paraId="52CD042E" w14:textId="77777777" w:rsidR="008E0729" w:rsidRDefault="008E0729">
      <w:pPr>
        <w:rPr>
          <w:rFonts w:hint="eastAsia"/>
        </w:rPr>
      </w:pPr>
      <w:r>
        <w:rPr>
          <w:rFonts w:hint="eastAsia"/>
        </w:rPr>
        <w:t>“韵衡”于社会发展中的意义</w:t>
      </w:r>
    </w:p>
    <w:p w14:paraId="6876FF50" w14:textId="77777777" w:rsidR="008E0729" w:rsidRDefault="008E0729">
      <w:pPr>
        <w:rPr>
          <w:rFonts w:hint="eastAsia"/>
        </w:rPr>
      </w:pPr>
      <w:r>
        <w:rPr>
          <w:rFonts w:hint="eastAsia"/>
        </w:rPr>
        <w:t>从社会层面来看，“韵衡”的理念也有着深远的影响。一个和谐的社会需要各种元素之间达到“衡”的状态，如不同阶层之间的协调发展，经济、文化、生态等各方面的平衡进步等。“韵”则为社会增添了一份人文关怀和精神温度。当人们在追求物质发展的同时，也注重精神文化的滋养，社会便会充满韵律与活力。倡导“韵衡”的价值观，能引导人们在社会发展进程中更加注重均衡发展和精神文明建设，构建一个既繁荣昌盛又温馨和谐的美好家园。</w:t>
      </w:r>
    </w:p>
    <w:p w14:paraId="46454696" w14:textId="77777777" w:rsidR="008E0729" w:rsidRDefault="008E0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C427" w14:textId="77777777" w:rsidR="008E0729" w:rsidRDefault="008E0729">
      <w:pPr>
        <w:rPr>
          <w:rFonts w:hint="eastAsia"/>
        </w:rPr>
      </w:pPr>
    </w:p>
    <w:p w14:paraId="63AA1627" w14:textId="77777777" w:rsidR="008E0729" w:rsidRDefault="008E0729">
      <w:pPr>
        <w:rPr>
          <w:rFonts w:hint="eastAsia"/>
        </w:rPr>
      </w:pPr>
      <w:r>
        <w:rPr>
          <w:rFonts w:hint="eastAsia"/>
        </w:rPr>
        <w:t>“韵衡”的文化传承与发展</w:t>
      </w:r>
    </w:p>
    <w:p w14:paraId="0FFE97CD" w14:textId="77777777" w:rsidR="008E0729" w:rsidRDefault="008E0729">
      <w:pPr>
        <w:rPr>
          <w:rFonts w:hint="eastAsia"/>
        </w:rPr>
      </w:pPr>
      <w:r>
        <w:rPr>
          <w:rFonts w:hint="eastAsia"/>
        </w:rPr>
        <w:t xml:space="preserve">“韵衡”作为富有中国传统文化底蕴的词汇，在新时代也有着传承与创新发展的使命。我们要深入挖掘其内涵，将其与现代社会的价值观念和创新精神相结合。在文化教育领域，可以通过课程设置、文化活动等方式，将“韵衡”理念传递给更多的人，尤其是年轻一代，培养他们对美好事物的追求和平衡发展的意识。在艺术创作领域，鼓励艺术家以“韵衡”为灵感源泉，创作出更多兼具形式美和精神内涵的优秀作品。同时，借助现代科技手段，如新媒体、虚拟现实等，让“韵衡”的文化传播得更广、更远，在传承中不断创新发展，赋予其新的时代意义。   </w:t>
      </w:r>
    </w:p>
    <w:p w14:paraId="1AB418E1" w14:textId="77777777" w:rsidR="008E0729" w:rsidRDefault="008E0729">
      <w:pPr>
        <w:rPr>
          <w:rFonts w:hint="eastAsia"/>
        </w:rPr>
      </w:pPr>
    </w:p>
    <w:p w14:paraId="3898D11D" w14:textId="77777777" w:rsidR="008E0729" w:rsidRDefault="008E0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79869" w14:textId="0A2B423D" w:rsidR="002D4FF0" w:rsidRDefault="002D4FF0"/>
    <w:sectPr w:rsidR="002D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F0"/>
    <w:rsid w:val="002D4FF0"/>
    <w:rsid w:val="008E07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E8D5B-649F-469E-995C-F8C1311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