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B55A" w14:textId="77777777" w:rsidR="0005225F" w:rsidRDefault="0005225F">
      <w:pPr>
        <w:rPr>
          <w:rFonts w:hint="eastAsia"/>
        </w:rPr>
      </w:pPr>
      <w:r>
        <w:rPr>
          <w:rFonts w:hint="eastAsia"/>
        </w:rPr>
        <w:t>陟这个字怎么读拼音</w:t>
      </w:r>
    </w:p>
    <w:p w14:paraId="6C450850" w14:textId="77777777" w:rsidR="0005225F" w:rsidRDefault="0005225F">
      <w:pPr>
        <w:rPr>
          <w:rFonts w:hint="eastAsia"/>
        </w:rPr>
      </w:pPr>
      <w:r>
        <w:rPr>
          <w:rFonts w:hint="eastAsia"/>
        </w:rPr>
        <w:t>陟，一个在现代汉语中不常见的汉字，却承载着丰富的文化内涵和历史背景。对于许多人来说，初次见到这个字可能会感到陌生，不知道它的正确读音是什么。实际上，陟的拼音是“zhì”，声调为第四声，即降调。这与许多常见汉字相比，确实显得有些独特。</w:t>
      </w:r>
    </w:p>
    <w:p w14:paraId="18EE3DCC" w14:textId="77777777" w:rsidR="0005225F" w:rsidRDefault="0005225F">
      <w:pPr>
        <w:rPr>
          <w:rFonts w:hint="eastAsia"/>
        </w:rPr>
      </w:pPr>
    </w:p>
    <w:p w14:paraId="63942F99" w14:textId="77777777" w:rsidR="0005225F" w:rsidRDefault="0005225F">
      <w:pPr>
        <w:rPr>
          <w:rFonts w:hint="eastAsia"/>
        </w:rPr>
      </w:pPr>
    </w:p>
    <w:p w14:paraId="6D9E13CF" w14:textId="77777777" w:rsidR="0005225F" w:rsidRDefault="0005225F">
      <w:pPr>
        <w:rPr>
          <w:rFonts w:hint="eastAsia"/>
        </w:rPr>
      </w:pPr>
      <w:r>
        <w:rPr>
          <w:rFonts w:hint="eastAsia"/>
        </w:rPr>
        <w:t>字形与起源</w:t>
      </w:r>
    </w:p>
    <w:p w14:paraId="3799F107" w14:textId="77777777" w:rsidR="0005225F" w:rsidRDefault="0005225F">
      <w:pPr>
        <w:rPr>
          <w:rFonts w:hint="eastAsia"/>
        </w:rPr>
      </w:pPr>
      <w:r>
        <w:rPr>
          <w:rFonts w:hint="eastAsia"/>
        </w:rPr>
        <w:t>从字形上看，“陟”由两部分组成：左边是一个“阜”字旁，代表山地、土坡的意思；右边则是“步”，象征着行走的动作。将这两者结合在一起，便形成了“陟”字的基本含义——登山或向上走。这种构造方式不仅体现了古代汉字象形表意的特点，也让我们能够更直观地理解其意义。</w:t>
      </w:r>
    </w:p>
    <w:p w14:paraId="1E2B3BDC" w14:textId="77777777" w:rsidR="0005225F" w:rsidRDefault="0005225F">
      <w:pPr>
        <w:rPr>
          <w:rFonts w:hint="eastAsia"/>
        </w:rPr>
      </w:pPr>
    </w:p>
    <w:p w14:paraId="65781FFA" w14:textId="77777777" w:rsidR="0005225F" w:rsidRDefault="0005225F">
      <w:pPr>
        <w:rPr>
          <w:rFonts w:hint="eastAsia"/>
        </w:rPr>
      </w:pPr>
    </w:p>
    <w:p w14:paraId="7437D5BF" w14:textId="77777777" w:rsidR="0005225F" w:rsidRDefault="0005225F">
      <w:pPr>
        <w:rPr>
          <w:rFonts w:hint="eastAsia"/>
        </w:rPr>
      </w:pPr>
      <w:r>
        <w:rPr>
          <w:rFonts w:hint="eastAsia"/>
        </w:rPr>
        <w:t>历史文化中的“陟”</w:t>
      </w:r>
    </w:p>
    <w:p w14:paraId="0935BB24" w14:textId="77777777" w:rsidR="0005225F" w:rsidRDefault="0005225F">
      <w:pPr>
        <w:rPr>
          <w:rFonts w:hint="eastAsia"/>
        </w:rPr>
      </w:pPr>
      <w:r>
        <w:rPr>
          <w:rFonts w:hint="eastAsia"/>
        </w:rPr>
        <w:t>在中国古代文献中，“陟”字频繁出现，尤其是在描述君王巡狩、祭祀等重要活动时。例如，《尚书》中有“肆予敢求尔于天邑商，予惟率肆矜尔，非予自逸荒，惟民其勸弗合，予則孥戮汝，罔有攸赦。朕既受命，陟方乃来。”这里的“陟方”指的是周公东征平叛胜利后返回镐京（西周首都）的过程。由此可见，“陟”不仅仅是简单的登山之意，它还蕴含了尊贵、神圣的意味。</w:t>
      </w:r>
    </w:p>
    <w:p w14:paraId="0D01F310" w14:textId="77777777" w:rsidR="0005225F" w:rsidRDefault="0005225F">
      <w:pPr>
        <w:rPr>
          <w:rFonts w:hint="eastAsia"/>
        </w:rPr>
      </w:pPr>
    </w:p>
    <w:p w14:paraId="1F83DC37" w14:textId="77777777" w:rsidR="0005225F" w:rsidRDefault="0005225F">
      <w:pPr>
        <w:rPr>
          <w:rFonts w:hint="eastAsia"/>
        </w:rPr>
      </w:pPr>
    </w:p>
    <w:p w14:paraId="4B454E39" w14:textId="77777777" w:rsidR="0005225F" w:rsidRDefault="0005225F">
      <w:pPr>
        <w:rPr>
          <w:rFonts w:hint="eastAsia"/>
        </w:rPr>
      </w:pPr>
      <w:r>
        <w:rPr>
          <w:rFonts w:hint="eastAsia"/>
        </w:rPr>
        <w:t>现代语境下的应用</w:t>
      </w:r>
    </w:p>
    <w:p w14:paraId="471E77FF" w14:textId="77777777" w:rsidR="0005225F" w:rsidRDefault="0005225F">
      <w:pPr>
        <w:rPr>
          <w:rFonts w:hint="eastAsia"/>
        </w:rPr>
      </w:pPr>
      <w:r>
        <w:rPr>
          <w:rFonts w:hint="eastAsia"/>
        </w:rPr>
        <w:t>尽管“陟”字在现代社会中并不常用，但它依然出现在一些特定场合。比如，在古典文学作品的研究与欣赏中，“陟”字的准确理解和使用是非常重要的。此外，随着传统文化复兴的趋势，“陟”作为连接古今文化的纽带之一，逐渐被更多人所认识和了解。同时，它也是学习古汉语、深入了解中国古代文化不可或缺的一部分。</w:t>
      </w:r>
    </w:p>
    <w:p w14:paraId="2CAD51B2" w14:textId="77777777" w:rsidR="0005225F" w:rsidRDefault="0005225F">
      <w:pPr>
        <w:rPr>
          <w:rFonts w:hint="eastAsia"/>
        </w:rPr>
      </w:pPr>
    </w:p>
    <w:p w14:paraId="4B6D0E20" w14:textId="77777777" w:rsidR="0005225F" w:rsidRDefault="0005225F">
      <w:pPr>
        <w:rPr>
          <w:rFonts w:hint="eastAsia"/>
        </w:rPr>
      </w:pPr>
    </w:p>
    <w:p w14:paraId="3D51D206" w14:textId="77777777" w:rsidR="0005225F" w:rsidRDefault="0005225F">
      <w:pPr>
        <w:rPr>
          <w:rFonts w:hint="eastAsia"/>
        </w:rPr>
      </w:pPr>
      <w:r>
        <w:rPr>
          <w:rFonts w:hint="eastAsia"/>
        </w:rPr>
        <w:t>学习与记忆技巧</w:t>
      </w:r>
    </w:p>
    <w:p w14:paraId="337B4302" w14:textId="77777777" w:rsidR="0005225F" w:rsidRDefault="0005225F">
      <w:pPr>
        <w:rPr>
          <w:rFonts w:hint="eastAsia"/>
        </w:rPr>
      </w:pPr>
      <w:r>
        <w:rPr>
          <w:rFonts w:hint="eastAsia"/>
        </w:rPr>
        <w:t>对于想要记住“陟”字及其发音的朋友来说，可以通过联想记忆法来加深印象。想象自己正站在一座高山之下，准备攀登高峰，这时你正在“陟”这座山。通过这样生动的画面感，可以有效地帮助记忆该字的意义和读音。另外，还可以尝试将“陟”放入具体的句子或诗歌中进行练习，如“陟彼高岗，我马玄黄”，让学习过程更加有趣味性。</w:t>
      </w:r>
    </w:p>
    <w:p w14:paraId="4B19BD5E" w14:textId="77777777" w:rsidR="0005225F" w:rsidRDefault="0005225F">
      <w:pPr>
        <w:rPr>
          <w:rFonts w:hint="eastAsia"/>
        </w:rPr>
      </w:pPr>
    </w:p>
    <w:p w14:paraId="6C2E8ADC" w14:textId="77777777" w:rsidR="0005225F" w:rsidRDefault="0005225F">
      <w:pPr>
        <w:rPr>
          <w:rFonts w:hint="eastAsia"/>
        </w:rPr>
      </w:pPr>
    </w:p>
    <w:p w14:paraId="0C1E7C1F" w14:textId="77777777" w:rsidR="0005225F" w:rsidRDefault="0005225F">
      <w:pPr>
        <w:rPr>
          <w:rFonts w:hint="eastAsia"/>
        </w:rPr>
      </w:pPr>
      <w:r>
        <w:rPr>
          <w:rFonts w:hint="eastAsia"/>
        </w:rPr>
        <w:t>结语</w:t>
      </w:r>
    </w:p>
    <w:p w14:paraId="1207BD5B" w14:textId="77777777" w:rsidR="0005225F" w:rsidRDefault="0005225F">
      <w:pPr>
        <w:rPr>
          <w:rFonts w:hint="eastAsia"/>
        </w:rPr>
      </w:pPr>
      <w:r>
        <w:rPr>
          <w:rFonts w:hint="eastAsia"/>
        </w:rPr>
        <w:t>总之，“陟”虽然是一个不太常见的汉字，但其背后蕴含的文化价值不容忽视。通过对它的学习，我们不仅能掌握一个新词汇，更能从中窥探到中国古代社会的生活风貌以及古人对自然界的敬畏之情。希望这篇文章能让读者对“陟”字有一个全新的认识，并激发大家对中国传统文化的兴趣。</w:t>
      </w:r>
    </w:p>
    <w:p w14:paraId="404C22D6" w14:textId="77777777" w:rsidR="0005225F" w:rsidRDefault="0005225F">
      <w:pPr>
        <w:rPr>
          <w:rFonts w:hint="eastAsia"/>
        </w:rPr>
      </w:pPr>
    </w:p>
    <w:p w14:paraId="3299496D" w14:textId="77777777" w:rsidR="0005225F" w:rsidRDefault="0005225F">
      <w:pPr>
        <w:rPr>
          <w:rFonts w:hint="eastAsia"/>
        </w:rPr>
      </w:pPr>
      <w:r>
        <w:rPr>
          <w:rFonts w:hint="eastAsia"/>
        </w:rPr>
        <w:t>本文是由每日作文网(2345lzwz.com)为大家创作</w:t>
      </w:r>
    </w:p>
    <w:p w14:paraId="1B185F1E" w14:textId="43E13ACB" w:rsidR="00010CA0" w:rsidRDefault="00010CA0"/>
    <w:sectPr w:rsidR="00010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A0"/>
    <w:rsid w:val="00010CA0"/>
    <w:rsid w:val="0005225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08B6E2-782A-4379-A793-3C3C30A6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C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C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C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C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C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C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C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C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CA0"/>
    <w:rPr>
      <w:rFonts w:cstheme="majorBidi"/>
      <w:color w:val="2F5496" w:themeColor="accent1" w:themeShade="BF"/>
      <w:sz w:val="28"/>
      <w:szCs w:val="28"/>
    </w:rPr>
  </w:style>
  <w:style w:type="character" w:customStyle="1" w:styleId="50">
    <w:name w:val="标题 5 字符"/>
    <w:basedOn w:val="a0"/>
    <w:link w:val="5"/>
    <w:uiPriority w:val="9"/>
    <w:semiHidden/>
    <w:rsid w:val="00010CA0"/>
    <w:rPr>
      <w:rFonts w:cstheme="majorBidi"/>
      <w:color w:val="2F5496" w:themeColor="accent1" w:themeShade="BF"/>
      <w:sz w:val="24"/>
    </w:rPr>
  </w:style>
  <w:style w:type="character" w:customStyle="1" w:styleId="60">
    <w:name w:val="标题 6 字符"/>
    <w:basedOn w:val="a0"/>
    <w:link w:val="6"/>
    <w:uiPriority w:val="9"/>
    <w:semiHidden/>
    <w:rsid w:val="00010CA0"/>
    <w:rPr>
      <w:rFonts w:cstheme="majorBidi"/>
      <w:b/>
      <w:bCs/>
      <w:color w:val="2F5496" w:themeColor="accent1" w:themeShade="BF"/>
    </w:rPr>
  </w:style>
  <w:style w:type="character" w:customStyle="1" w:styleId="70">
    <w:name w:val="标题 7 字符"/>
    <w:basedOn w:val="a0"/>
    <w:link w:val="7"/>
    <w:uiPriority w:val="9"/>
    <w:semiHidden/>
    <w:rsid w:val="00010CA0"/>
    <w:rPr>
      <w:rFonts w:cstheme="majorBidi"/>
      <w:b/>
      <w:bCs/>
      <w:color w:val="595959" w:themeColor="text1" w:themeTint="A6"/>
    </w:rPr>
  </w:style>
  <w:style w:type="character" w:customStyle="1" w:styleId="80">
    <w:name w:val="标题 8 字符"/>
    <w:basedOn w:val="a0"/>
    <w:link w:val="8"/>
    <w:uiPriority w:val="9"/>
    <w:semiHidden/>
    <w:rsid w:val="00010CA0"/>
    <w:rPr>
      <w:rFonts w:cstheme="majorBidi"/>
      <w:color w:val="595959" w:themeColor="text1" w:themeTint="A6"/>
    </w:rPr>
  </w:style>
  <w:style w:type="character" w:customStyle="1" w:styleId="90">
    <w:name w:val="标题 9 字符"/>
    <w:basedOn w:val="a0"/>
    <w:link w:val="9"/>
    <w:uiPriority w:val="9"/>
    <w:semiHidden/>
    <w:rsid w:val="00010CA0"/>
    <w:rPr>
      <w:rFonts w:eastAsiaTheme="majorEastAsia" w:cstheme="majorBidi"/>
      <w:color w:val="595959" w:themeColor="text1" w:themeTint="A6"/>
    </w:rPr>
  </w:style>
  <w:style w:type="paragraph" w:styleId="a3">
    <w:name w:val="Title"/>
    <w:basedOn w:val="a"/>
    <w:next w:val="a"/>
    <w:link w:val="a4"/>
    <w:uiPriority w:val="10"/>
    <w:qFormat/>
    <w:rsid w:val="00010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CA0"/>
    <w:pPr>
      <w:spacing w:before="160"/>
      <w:jc w:val="center"/>
    </w:pPr>
    <w:rPr>
      <w:i/>
      <w:iCs/>
      <w:color w:val="404040" w:themeColor="text1" w:themeTint="BF"/>
    </w:rPr>
  </w:style>
  <w:style w:type="character" w:customStyle="1" w:styleId="a8">
    <w:name w:val="引用 字符"/>
    <w:basedOn w:val="a0"/>
    <w:link w:val="a7"/>
    <w:uiPriority w:val="29"/>
    <w:rsid w:val="00010CA0"/>
    <w:rPr>
      <w:i/>
      <w:iCs/>
      <w:color w:val="404040" w:themeColor="text1" w:themeTint="BF"/>
    </w:rPr>
  </w:style>
  <w:style w:type="paragraph" w:styleId="a9">
    <w:name w:val="List Paragraph"/>
    <w:basedOn w:val="a"/>
    <w:uiPriority w:val="34"/>
    <w:qFormat/>
    <w:rsid w:val="00010CA0"/>
    <w:pPr>
      <w:ind w:left="720"/>
      <w:contextualSpacing/>
    </w:pPr>
  </w:style>
  <w:style w:type="character" w:styleId="aa">
    <w:name w:val="Intense Emphasis"/>
    <w:basedOn w:val="a0"/>
    <w:uiPriority w:val="21"/>
    <w:qFormat/>
    <w:rsid w:val="00010CA0"/>
    <w:rPr>
      <w:i/>
      <w:iCs/>
      <w:color w:val="2F5496" w:themeColor="accent1" w:themeShade="BF"/>
    </w:rPr>
  </w:style>
  <w:style w:type="paragraph" w:styleId="ab">
    <w:name w:val="Intense Quote"/>
    <w:basedOn w:val="a"/>
    <w:next w:val="a"/>
    <w:link w:val="ac"/>
    <w:uiPriority w:val="30"/>
    <w:qFormat/>
    <w:rsid w:val="00010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CA0"/>
    <w:rPr>
      <w:i/>
      <w:iCs/>
      <w:color w:val="2F5496" w:themeColor="accent1" w:themeShade="BF"/>
    </w:rPr>
  </w:style>
  <w:style w:type="character" w:styleId="ad">
    <w:name w:val="Intense Reference"/>
    <w:basedOn w:val="a0"/>
    <w:uiPriority w:val="32"/>
    <w:qFormat/>
    <w:rsid w:val="00010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