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DCB3" w14:textId="77777777" w:rsidR="003E1F1C" w:rsidRDefault="003E1F1C">
      <w:pPr>
        <w:rPr>
          <w:rFonts w:hint="eastAsia"/>
        </w:rPr>
      </w:pPr>
      <w:r>
        <w:rPr>
          <w:rFonts w:hint="eastAsia"/>
        </w:rPr>
        <w:t>zhù zào de pīn yīn</w:t>
      </w:r>
    </w:p>
    <w:p w14:paraId="23E4E49F" w14:textId="77777777" w:rsidR="003E1F1C" w:rsidRDefault="003E1F1C">
      <w:pPr>
        <w:rPr>
          <w:rFonts w:hint="eastAsia"/>
        </w:rPr>
      </w:pPr>
      <w:r>
        <w:rPr>
          <w:rFonts w:hint="eastAsia"/>
        </w:rPr>
        <w:t>“铸造”的拼音是“zhù zào” ，“铸”字读音为 “zhù”，声母是 “zh”，韵母是 “u”；“造”字的读音为 “zào”，声母是 “z”，韵母是 “ao”。这一拼音，对应着一个在工业领域乃至人类文明发展历程中都至关重要的概念。</w:t>
      </w:r>
    </w:p>
    <w:p w14:paraId="2FCE0704" w14:textId="77777777" w:rsidR="003E1F1C" w:rsidRDefault="003E1F1C">
      <w:pPr>
        <w:rPr>
          <w:rFonts w:hint="eastAsia"/>
        </w:rPr>
      </w:pPr>
    </w:p>
    <w:p w14:paraId="48EA6CB7" w14:textId="77777777" w:rsidR="003E1F1C" w:rsidRDefault="003E1F1C">
      <w:pPr>
        <w:rPr>
          <w:rFonts w:hint="eastAsia"/>
        </w:rPr>
      </w:pPr>
    </w:p>
    <w:p w14:paraId="577F25C1" w14:textId="77777777" w:rsidR="003E1F1C" w:rsidRDefault="003E1F1C">
      <w:pPr>
        <w:rPr>
          <w:rFonts w:hint="eastAsia"/>
        </w:rPr>
      </w:pPr>
      <w:r>
        <w:rPr>
          <w:rFonts w:hint="eastAsia"/>
        </w:rPr>
        <w:t>铸造的历史渊源</w:t>
      </w:r>
    </w:p>
    <w:p w14:paraId="70ECB126" w14:textId="77777777" w:rsidR="003E1F1C" w:rsidRDefault="003E1F1C">
      <w:pPr>
        <w:rPr>
          <w:rFonts w:hint="eastAsia"/>
        </w:rPr>
      </w:pPr>
      <w:r>
        <w:rPr>
          <w:rFonts w:hint="eastAsia"/>
        </w:rPr>
        <w:t>铸造的历史源远流长，可以追溯到数千年前。在古代，人们就开始利用铸造工艺来制造各种工具和生活用品。早期的铸造方法相对简单，比如范铸法。在那时，人们会先制作出与所需器物形状相符的模具，通常由泥土等材料制成。将熔化的金属液，像铜、铁等，倒入模具中，待其冷却凝固后，便得到了所需的器物。这一古老的技术为当时社会的发展提供了坚实的物质基础，像一些青铜器的铸造，不仅展现了当时高超的铸造水平，也成为历史文化传承的重要载体。</w:t>
      </w:r>
    </w:p>
    <w:p w14:paraId="2AD6CECB" w14:textId="77777777" w:rsidR="003E1F1C" w:rsidRDefault="003E1F1C">
      <w:pPr>
        <w:rPr>
          <w:rFonts w:hint="eastAsia"/>
        </w:rPr>
      </w:pPr>
    </w:p>
    <w:p w14:paraId="4F13CF78" w14:textId="77777777" w:rsidR="003E1F1C" w:rsidRDefault="003E1F1C">
      <w:pPr>
        <w:rPr>
          <w:rFonts w:hint="eastAsia"/>
        </w:rPr>
      </w:pPr>
    </w:p>
    <w:p w14:paraId="2F77C5B2" w14:textId="77777777" w:rsidR="003E1F1C" w:rsidRDefault="003E1F1C">
      <w:pPr>
        <w:rPr>
          <w:rFonts w:hint="eastAsia"/>
        </w:rPr>
      </w:pPr>
      <w:r>
        <w:rPr>
          <w:rFonts w:hint="eastAsia"/>
        </w:rPr>
        <w:t>现代铸造工艺的多样性</w:t>
      </w:r>
    </w:p>
    <w:p w14:paraId="7BFBC1A4" w14:textId="77777777" w:rsidR="003E1F1C" w:rsidRDefault="003E1F1C">
      <w:pPr>
        <w:rPr>
          <w:rFonts w:hint="eastAsia"/>
        </w:rPr>
      </w:pPr>
      <w:r>
        <w:rPr>
          <w:rFonts w:hint="eastAsia"/>
        </w:rPr>
        <w:t>随着科技的飞速发展，现代铸造工艺已经变得极为丰富多样。砂型铸造至今仍占据着重要地位，它是在传统制模技术基础上，利用现代材料和技术改进而成，具有成本低、适用性强的优点，广泛应用于汽车、机械等多个行业。熔模铸造，也就是我们常说的失蜡铸造，这种工艺能够制造出精度极高、表面光洁的铸件，在航空航天、精密仪器制造等领域大显身手。此外，还有压力铸造、离心铸造等工艺，压力铸造通过高压使金属液快速充填模具，生产的铸件尺寸精度高、力学性能好；离心铸造则是利用离心力使金属液在模具中成型，特别适合制造具有圆形截面的铸件。</w:t>
      </w:r>
    </w:p>
    <w:p w14:paraId="4057D681" w14:textId="77777777" w:rsidR="003E1F1C" w:rsidRDefault="003E1F1C">
      <w:pPr>
        <w:rPr>
          <w:rFonts w:hint="eastAsia"/>
        </w:rPr>
      </w:pPr>
    </w:p>
    <w:p w14:paraId="44E963D4" w14:textId="77777777" w:rsidR="003E1F1C" w:rsidRDefault="003E1F1C">
      <w:pPr>
        <w:rPr>
          <w:rFonts w:hint="eastAsia"/>
        </w:rPr>
      </w:pPr>
    </w:p>
    <w:p w14:paraId="61EA502F" w14:textId="77777777" w:rsidR="003E1F1C" w:rsidRDefault="003E1F1C">
      <w:pPr>
        <w:rPr>
          <w:rFonts w:hint="eastAsia"/>
        </w:rPr>
      </w:pPr>
      <w:r>
        <w:rPr>
          <w:rFonts w:hint="eastAsia"/>
        </w:rPr>
        <w:t>铸造的重要性</w:t>
      </w:r>
    </w:p>
    <w:p w14:paraId="12B329C3" w14:textId="77777777" w:rsidR="003E1F1C" w:rsidRDefault="003E1F1C">
      <w:pPr>
        <w:rPr>
          <w:rFonts w:hint="eastAsia"/>
        </w:rPr>
      </w:pPr>
      <w:r>
        <w:rPr>
          <w:rFonts w:hint="eastAsia"/>
        </w:rPr>
        <w:t>铸造在现代工业体系中占据着基石般的地位。汽车发动机的缸体、轮毂，航空航天领域的发动机叶片、航天器外壳，建筑行业里的电梯井道、桥梁结构件等，无不是通过铸造工艺制造出来的。这些铸件不仅保障了各类产品能够正常运行和使用，还极大地推动了各个行业的发展。同时，铸造行业与其他众多产业紧密相连，形成了庞大而复杂的产业链条，为社会创造了大量的就业机会，推动了经济的繁荣。</w:t>
      </w:r>
    </w:p>
    <w:p w14:paraId="40933C56" w14:textId="77777777" w:rsidR="003E1F1C" w:rsidRDefault="003E1F1C">
      <w:pPr>
        <w:rPr>
          <w:rFonts w:hint="eastAsia"/>
        </w:rPr>
      </w:pPr>
    </w:p>
    <w:p w14:paraId="6E35D521" w14:textId="77777777" w:rsidR="003E1F1C" w:rsidRDefault="003E1F1C">
      <w:pPr>
        <w:rPr>
          <w:rFonts w:hint="eastAsia"/>
        </w:rPr>
      </w:pPr>
    </w:p>
    <w:p w14:paraId="49D6E9E5" w14:textId="77777777" w:rsidR="003E1F1C" w:rsidRDefault="003E1F1C">
      <w:pPr>
        <w:rPr>
          <w:rFonts w:hint="eastAsia"/>
        </w:rPr>
      </w:pPr>
      <w:r>
        <w:rPr>
          <w:rFonts w:hint="eastAsia"/>
        </w:rPr>
        <w:t>铸造工艺的发展与创新</w:t>
      </w:r>
    </w:p>
    <w:p w14:paraId="2F765C95" w14:textId="77777777" w:rsidR="003E1F1C" w:rsidRDefault="003E1F1C">
      <w:pPr>
        <w:rPr>
          <w:rFonts w:hint="eastAsia"/>
        </w:rPr>
      </w:pPr>
      <w:r>
        <w:rPr>
          <w:rFonts w:hint="eastAsia"/>
        </w:rPr>
        <w:t xml:space="preserve">展望未来，铸造工艺正朝着更加智能化、绿色化的方向发展。借助先进的计算机模拟技术，工程师可以在铸造之前精确预测金属液的流动、凝固过程，优化工艺参数，减少铸造缺陷的产生。在绿色铸造方面，采用高效的除渣、除尘设备，减少铸造过程中的污染物排放；同时，研发新型可回收、无污染的铸造用材料，以降低对环境的影响。新材料的引入也是铸造工艺创新的重要方向，比如纳米复合材料、新型合金等，这些高性能材料为铸造出更优质、更强韧的铸件提供了可能。   </w:t>
      </w:r>
    </w:p>
    <w:p w14:paraId="78791CA9" w14:textId="77777777" w:rsidR="003E1F1C" w:rsidRDefault="003E1F1C">
      <w:pPr>
        <w:rPr>
          <w:rFonts w:hint="eastAsia"/>
        </w:rPr>
      </w:pPr>
    </w:p>
    <w:p w14:paraId="0C6CEA9C" w14:textId="77777777" w:rsidR="003E1F1C" w:rsidRDefault="003E1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622BA" w14:textId="594D7ACD" w:rsidR="001C4044" w:rsidRDefault="001C4044"/>
    <w:sectPr w:rsidR="001C4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44"/>
    <w:rsid w:val="001C4044"/>
    <w:rsid w:val="003E1F1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19EA5-A592-4E3A-93D3-A581C83E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