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919E" w14:textId="77777777" w:rsidR="00B94B1B" w:rsidRDefault="00B94B1B">
      <w:pPr>
        <w:rPr>
          <w:rFonts w:hint="eastAsia"/>
        </w:rPr>
      </w:pPr>
      <w:r>
        <w:rPr>
          <w:rFonts w:hint="eastAsia"/>
        </w:rPr>
        <w:t>yún zhōu de pīn yīn</w:t>
      </w:r>
    </w:p>
    <w:p w14:paraId="562E9FB9" w14:textId="77777777" w:rsidR="00B94B1B" w:rsidRDefault="00B94B1B">
      <w:pPr>
        <w:rPr>
          <w:rFonts w:hint="eastAsia"/>
        </w:rPr>
      </w:pPr>
    </w:p>
    <w:p w14:paraId="3847FD41" w14:textId="77777777" w:rsidR="00B94B1B" w:rsidRDefault="00B94B1B">
      <w:pPr>
        <w:rPr>
          <w:rFonts w:hint="eastAsia"/>
        </w:rPr>
      </w:pPr>
      <w:r>
        <w:rPr>
          <w:rFonts w:hint="eastAsia"/>
        </w:rPr>
        <w:t>郧州简介</w:t>
      </w:r>
    </w:p>
    <w:p w14:paraId="62B8DA17" w14:textId="77777777" w:rsidR="00B94B1B" w:rsidRDefault="00B94B1B">
      <w:pPr>
        <w:rPr>
          <w:rFonts w:hint="eastAsia"/>
        </w:rPr>
      </w:pPr>
      <w:r>
        <w:rPr>
          <w:rFonts w:hint="eastAsia"/>
        </w:rPr>
        <w:t>郧州，地处华夏大地的中部区域，宛如一颗隐匿于山水之间的明珠，散发着独特而迷人的光芒。它拥有着深厚的历史文化底蕴，丰富多样的自然资源以及充满活力的现代发展态势。</w:t>
      </w:r>
    </w:p>
    <w:p w14:paraId="01E0A1DA" w14:textId="77777777" w:rsidR="00B94B1B" w:rsidRDefault="00B94B1B">
      <w:pPr>
        <w:rPr>
          <w:rFonts w:hint="eastAsia"/>
        </w:rPr>
      </w:pPr>
    </w:p>
    <w:p w14:paraId="24B1B418" w14:textId="77777777" w:rsidR="00B94B1B" w:rsidRDefault="00B94B1B">
      <w:pPr>
        <w:rPr>
          <w:rFonts w:hint="eastAsia"/>
        </w:rPr>
      </w:pPr>
    </w:p>
    <w:p w14:paraId="2A9809FB" w14:textId="77777777" w:rsidR="00B94B1B" w:rsidRDefault="00B94B1B">
      <w:pPr>
        <w:rPr>
          <w:rFonts w:hint="eastAsia"/>
        </w:rPr>
      </w:pPr>
      <w:r>
        <w:rPr>
          <w:rFonts w:hint="eastAsia"/>
        </w:rPr>
        <w:t>历史渊源</w:t>
      </w:r>
    </w:p>
    <w:p w14:paraId="476C72E1" w14:textId="77777777" w:rsidR="00B94B1B" w:rsidRDefault="00B94B1B">
      <w:pPr>
        <w:rPr>
          <w:rFonts w:hint="eastAsia"/>
        </w:rPr>
      </w:pPr>
      <w:r>
        <w:rPr>
          <w:rFonts w:hint="eastAsia"/>
        </w:rPr>
        <w:t>郧州的历史源远流长，可追溯至久远的古代。在漫长的岁月长河中，这片土地见证了无数的王朝兴衰与朝代更迭。古代的郧州，因其独特的地理位置，成为了交通要道与商贸往来的重要枢纽。南来北往的商旅汇聚于此，带来了不同的文化与思想，使得郧州逐渐融合了多元的文化元素。诸多历史遗迹和文物见证了郧州昔日的繁荣昌盛，它们如同历史长河中的繁星，璀璨而耀眼。</w:t>
      </w:r>
    </w:p>
    <w:p w14:paraId="161FB73C" w14:textId="77777777" w:rsidR="00B94B1B" w:rsidRDefault="00B94B1B">
      <w:pPr>
        <w:rPr>
          <w:rFonts w:hint="eastAsia"/>
        </w:rPr>
      </w:pPr>
    </w:p>
    <w:p w14:paraId="7DEF77B3" w14:textId="77777777" w:rsidR="00B94B1B" w:rsidRDefault="00B94B1B">
      <w:pPr>
        <w:rPr>
          <w:rFonts w:hint="eastAsia"/>
        </w:rPr>
      </w:pPr>
    </w:p>
    <w:p w14:paraId="5606C775" w14:textId="77777777" w:rsidR="00B94B1B" w:rsidRDefault="00B94B1B">
      <w:pPr>
        <w:rPr>
          <w:rFonts w:hint="eastAsia"/>
        </w:rPr>
      </w:pPr>
      <w:r>
        <w:rPr>
          <w:rFonts w:hint="eastAsia"/>
        </w:rPr>
        <w:t>地理风貌</w:t>
      </w:r>
    </w:p>
    <w:p w14:paraId="7D2EF7AA" w14:textId="77777777" w:rsidR="00B94B1B" w:rsidRDefault="00B94B1B">
      <w:pPr>
        <w:rPr>
          <w:rFonts w:hint="eastAsia"/>
        </w:rPr>
      </w:pPr>
      <w:r>
        <w:rPr>
          <w:rFonts w:hint="eastAsia"/>
        </w:rPr>
        <w:t>郧州的地理环境独具魅力。这里山峦起伏，绵延不绝，山脉犹如大地的脊梁，支撑着这片广袤的土地。森林覆盖率较高，郁郁葱葱的树木构成了一道道天然屏障，不仅美化了环境，更为众多野生动物提供了栖息繁衍的家园。清澈见底的河流穿梭其间，波光粼粼，滋养着两岸的土地和人民。郧州四季分明，每个季节都有其独特的美景。春天，繁花似锦，万紫千红；夏天，绿树成荫，清风送爽；秋天，硕果累累，稻香四溢；冬天，银装素裹，宁静祥和。</w:t>
      </w:r>
    </w:p>
    <w:p w14:paraId="6A9692FB" w14:textId="77777777" w:rsidR="00B94B1B" w:rsidRDefault="00B94B1B">
      <w:pPr>
        <w:rPr>
          <w:rFonts w:hint="eastAsia"/>
        </w:rPr>
      </w:pPr>
    </w:p>
    <w:p w14:paraId="450F1252" w14:textId="77777777" w:rsidR="00B94B1B" w:rsidRDefault="00B94B1B">
      <w:pPr>
        <w:rPr>
          <w:rFonts w:hint="eastAsia"/>
        </w:rPr>
      </w:pPr>
    </w:p>
    <w:p w14:paraId="775B16DA" w14:textId="77777777" w:rsidR="00B94B1B" w:rsidRDefault="00B94B1B">
      <w:pPr>
        <w:rPr>
          <w:rFonts w:hint="eastAsia"/>
        </w:rPr>
      </w:pPr>
      <w:r>
        <w:rPr>
          <w:rFonts w:hint="eastAsia"/>
        </w:rPr>
        <w:t>文化传承</w:t>
      </w:r>
    </w:p>
    <w:p w14:paraId="74E934E8" w14:textId="77777777" w:rsidR="00B94B1B" w:rsidRDefault="00B94B1B">
      <w:pPr>
        <w:rPr>
          <w:rFonts w:hint="eastAsia"/>
        </w:rPr>
      </w:pPr>
      <w:r>
        <w:rPr>
          <w:rFonts w:hint="eastAsia"/>
        </w:rPr>
        <w:t>郧州的文化传承丰富多样。古老的民俗风情得以很好地保留和传承，如独具特色的传统节日庆典，热闹非凡，充满了浓浓的地方气息。丰富多彩的民间艺术形式，如民间手工艺、传统戏曲等，展现了郧州人民的智慧与创造力，也为这片土地增添了浓厚的文化氛围。此外，历史名人辈出，他们的故事和精神激励着一代又一代的郧州人不断进取，为家乡的发展贡献自己的力量。</w:t>
      </w:r>
    </w:p>
    <w:p w14:paraId="519736D4" w14:textId="77777777" w:rsidR="00B94B1B" w:rsidRDefault="00B94B1B">
      <w:pPr>
        <w:rPr>
          <w:rFonts w:hint="eastAsia"/>
        </w:rPr>
      </w:pPr>
    </w:p>
    <w:p w14:paraId="19906B27" w14:textId="77777777" w:rsidR="00B94B1B" w:rsidRDefault="00B94B1B">
      <w:pPr>
        <w:rPr>
          <w:rFonts w:hint="eastAsia"/>
        </w:rPr>
      </w:pPr>
    </w:p>
    <w:p w14:paraId="3800EC73" w14:textId="77777777" w:rsidR="00B94B1B" w:rsidRDefault="00B94B1B">
      <w:pPr>
        <w:rPr>
          <w:rFonts w:hint="eastAsia"/>
        </w:rPr>
      </w:pPr>
      <w:r>
        <w:rPr>
          <w:rFonts w:hint="eastAsia"/>
        </w:rPr>
        <w:t>现代发展</w:t>
      </w:r>
    </w:p>
    <w:p w14:paraId="1EB654BA" w14:textId="77777777" w:rsidR="00B94B1B" w:rsidRDefault="00B94B1B">
      <w:pPr>
        <w:rPr>
          <w:rFonts w:hint="eastAsia"/>
        </w:rPr>
      </w:pPr>
      <w:r>
        <w:rPr>
          <w:rFonts w:hint="eastAsia"/>
        </w:rPr>
        <w:t>在现代社会的浪潮中，郧州积极抓住发展机遇，大力推进经济建设。工业发展迅速，各类产业园区如雨后春笋般涌现，吸引了众多企业入驻，形成了较为完善的产业链。同时，郧州也注重农业现代化发展，推广先进的农业技术，提高了农产品的质量和产量，促进了农民的增收致富。城市建设日新月异，高楼大厦拔地而起，交通网络日益完善，教育、医疗等社会事业也取得了长足进步，为居民提供了更加便捷、舒适的生活环境。</w:t>
      </w:r>
    </w:p>
    <w:p w14:paraId="686A43BF" w14:textId="77777777" w:rsidR="00B94B1B" w:rsidRDefault="00B94B1B">
      <w:pPr>
        <w:rPr>
          <w:rFonts w:hint="eastAsia"/>
        </w:rPr>
      </w:pPr>
    </w:p>
    <w:p w14:paraId="11352261" w14:textId="77777777" w:rsidR="00B94B1B" w:rsidRDefault="00B94B1B">
      <w:pPr>
        <w:rPr>
          <w:rFonts w:hint="eastAsia"/>
        </w:rPr>
      </w:pPr>
    </w:p>
    <w:p w14:paraId="18B2C892" w14:textId="77777777" w:rsidR="00B94B1B" w:rsidRDefault="00B94B1B">
      <w:pPr>
        <w:rPr>
          <w:rFonts w:hint="eastAsia"/>
        </w:rPr>
      </w:pPr>
      <w:r>
        <w:rPr>
          <w:rFonts w:hint="eastAsia"/>
        </w:rPr>
        <w:t>旅游展望</w:t>
      </w:r>
    </w:p>
    <w:p w14:paraId="346A11B6" w14:textId="77777777" w:rsidR="00B94B1B" w:rsidRDefault="00B94B1B">
      <w:pPr>
        <w:rPr>
          <w:rFonts w:hint="eastAsia"/>
        </w:rPr>
      </w:pPr>
      <w:r>
        <w:rPr>
          <w:rFonts w:hint="eastAsia"/>
        </w:rPr>
        <w:t>郧州丰富的自然景观和人文资源为旅游业发展提供了得天独厚的条件。未来，郧州可充分发挥自身优势，加大对旅游资源的开发和宣传力度，打造具有特色的旅游品牌。进一步优化旅游服务设施，提升旅游接待能力，吸引更多的游客前来观光游览。相信在未来，郧州的旅游业将蓬勃发展，成为推动区域经济发展的重要力量。</w:t>
      </w:r>
    </w:p>
    <w:p w14:paraId="0F02C968" w14:textId="77777777" w:rsidR="00B94B1B" w:rsidRDefault="00B94B1B">
      <w:pPr>
        <w:rPr>
          <w:rFonts w:hint="eastAsia"/>
        </w:rPr>
      </w:pPr>
    </w:p>
    <w:p w14:paraId="78A22ACC" w14:textId="77777777" w:rsidR="00B94B1B" w:rsidRDefault="00B94B1B">
      <w:pPr>
        <w:rPr>
          <w:rFonts w:hint="eastAsia"/>
        </w:rPr>
      </w:pPr>
    </w:p>
    <w:p w14:paraId="3638E678" w14:textId="77777777" w:rsidR="00B94B1B" w:rsidRDefault="00B94B1B">
      <w:pPr>
        <w:rPr>
          <w:rFonts w:hint="eastAsia"/>
        </w:rPr>
      </w:pPr>
      <w:r>
        <w:rPr>
          <w:rFonts w:hint="eastAsia"/>
        </w:rPr>
        <w:t>结语</w:t>
      </w:r>
    </w:p>
    <w:p w14:paraId="2FB22B4C" w14:textId="77777777" w:rsidR="00B94B1B" w:rsidRDefault="00B94B1B">
      <w:pPr>
        <w:rPr>
          <w:rFonts w:hint="eastAsia"/>
        </w:rPr>
      </w:pPr>
      <w:r>
        <w:rPr>
          <w:rFonts w:hint="eastAsia"/>
        </w:rPr>
        <w:t>郧州，这座承载着厚重历史文化与现代活力的城市，在时代的浪潮中不断前行。我们有理由相信，凭借着自身的优势和不懈的努力，郧州的明天将更加光明灿烂，书写出更加辉煌的篇章。</w:t>
      </w:r>
    </w:p>
    <w:p w14:paraId="1B19166C" w14:textId="77777777" w:rsidR="00B94B1B" w:rsidRDefault="00B94B1B">
      <w:pPr>
        <w:rPr>
          <w:rFonts w:hint="eastAsia"/>
        </w:rPr>
      </w:pPr>
    </w:p>
    <w:p w14:paraId="746D346C" w14:textId="77777777" w:rsidR="00B94B1B" w:rsidRDefault="00B94B1B">
      <w:pPr>
        <w:rPr>
          <w:rFonts w:hint="eastAsia"/>
        </w:rPr>
      </w:pPr>
      <w:r>
        <w:rPr>
          <w:rFonts w:hint="eastAsia"/>
        </w:rPr>
        <w:t>本文是由每日作文网(2345lzwz.com)为大家创作</w:t>
      </w:r>
    </w:p>
    <w:p w14:paraId="397E6376" w14:textId="2C7DE2A9" w:rsidR="00D43667" w:rsidRDefault="00D43667"/>
    <w:sectPr w:rsidR="00D43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67"/>
    <w:rsid w:val="009E59BB"/>
    <w:rsid w:val="00B94B1B"/>
    <w:rsid w:val="00D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6E46B-D7F4-4FFD-96EB-0E9713A9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667"/>
    <w:rPr>
      <w:rFonts w:cstheme="majorBidi"/>
      <w:color w:val="2F5496" w:themeColor="accent1" w:themeShade="BF"/>
      <w:sz w:val="28"/>
      <w:szCs w:val="28"/>
    </w:rPr>
  </w:style>
  <w:style w:type="character" w:customStyle="1" w:styleId="50">
    <w:name w:val="标题 5 字符"/>
    <w:basedOn w:val="a0"/>
    <w:link w:val="5"/>
    <w:uiPriority w:val="9"/>
    <w:semiHidden/>
    <w:rsid w:val="00D43667"/>
    <w:rPr>
      <w:rFonts w:cstheme="majorBidi"/>
      <w:color w:val="2F5496" w:themeColor="accent1" w:themeShade="BF"/>
      <w:sz w:val="24"/>
    </w:rPr>
  </w:style>
  <w:style w:type="character" w:customStyle="1" w:styleId="60">
    <w:name w:val="标题 6 字符"/>
    <w:basedOn w:val="a0"/>
    <w:link w:val="6"/>
    <w:uiPriority w:val="9"/>
    <w:semiHidden/>
    <w:rsid w:val="00D43667"/>
    <w:rPr>
      <w:rFonts w:cstheme="majorBidi"/>
      <w:b/>
      <w:bCs/>
      <w:color w:val="2F5496" w:themeColor="accent1" w:themeShade="BF"/>
    </w:rPr>
  </w:style>
  <w:style w:type="character" w:customStyle="1" w:styleId="70">
    <w:name w:val="标题 7 字符"/>
    <w:basedOn w:val="a0"/>
    <w:link w:val="7"/>
    <w:uiPriority w:val="9"/>
    <w:semiHidden/>
    <w:rsid w:val="00D43667"/>
    <w:rPr>
      <w:rFonts w:cstheme="majorBidi"/>
      <w:b/>
      <w:bCs/>
      <w:color w:val="595959" w:themeColor="text1" w:themeTint="A6"/>
    </w:rPr>
  </w:style>
  <w:style w:type="character" w:customStyle="1" w:styleId="80">
    <w:name w:val="标题 8 字符"/>
    <w:basedOn w:val="a0"/>
    <w:link w:val="8"/>
    <w:uiPriority w:val="9"/>
    <w:semiHidden/>
    <w:rsid w:val="00D43667"/>
    <w:rPr>
      <w:rFonts w:cstheme="majorBidi"/>
      <w:color w:val="595959" w:themeColor="text1" w:themeTint="A6"/>
    </w:rPr>
  </w:style>
  <w:style w:type="character" w:customStyle="1" w:styleId="90">
    <w:name w:val="标题 9 字符"/>
    <w:basedOn w:val="a0"/>
    <w:link w:val="9"/>
    <w:uiPriority w:val="9"/>
    <w:semiHidden/>
    <w:rsid w:val="00D43667"/>
    <w:rPr>
      <w:rFonts w:eastAsiaTheme="majorEastAsia" w:cstheme="majorBidi"/>
      <w:color w:val="595959" w:themeColor="text1" w:themeTint="A6"/>
    </w:rPr>
  </w:style>
  <w:style w:type="paragraph" w:styleId="a3">
    <w:name w:val="Title"/>
    <w:basedOn w:val="a"/>
    <w:next w:val="a"/>
    <w:link w:val="a4"/>
    <w:uiPriority w:val="10"/>
    <w:qFormat/>
    <w:rsid w:val="00D43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667"/>
    <w:pPr>
      <w:spacing w:before="160"/>
      <w:jc w:val="center"/>
    </w:pPr>
    <w:rPr>
      <w:i/>
      <w:iCs/>
      <w:color w:val="404040" w:themeColor="text1" w:themeTint="BF"/>
    </w:rPr>
  </w:style>
  <w:style w:type="character" w:customStyle="1" w:styleId="a8">
    <w:name w:val="引用 字符"/>
    <w:basedOn w:val="a0"/>
    <w:link w:val="a7"/>
    <w:uiPriority w:val="29"/>
    <w:rsid w:val="00D43667"/>
    <w:rPr>
      <w:i/>
      <w:iCs/>
      <w:color w:val="404040" w:themeColor="text1" w:themeTint="BF"/>
    </w:rPr>
  </w:style>
  <w:style w:type="paragraph" w:styleId="a9">
    <w:name w:val="List Paragraph"/>
    <w:basedOn w:val="a"/>
    <w:uiPriority w:val="34"/>
    <w:qFormat/>
    <w:rsid w:val="00D43667"/>
    <w:pPr>
      <w:ind w:left="720"/>
      <w:contextualSpacing/>
    </w:pPr>
  </w:style>
  <w:style w:type="character" w:styleId="aa">
    <w:name w:val="Intense Emphasis"/>
    <w:basedOn w:val="a0"/>
    <w:uiPriority w:val="21"/>
    <w:qFormat/>
    <w:rsid w:val="00D43667"/>
    <w:rPr>
      <w:i/>
      <w:iCs/>
      <w:color w:val="2F5496" w:themeColor="accent1" w:themeShade="BF"/>
    </w:rPr>
  </w:style>
  <w:style w:type="paragraph" w:styleId="ab">
    <w:name w:val="Intense Quote"/>
    <w:basedOn w:val="a"/>
    <w:next w:val="a"/>
    <w:link w:val="ac"/>
    <w:uiPriority w:val="30"/>
    <w:qFormat/>
    <w:rsid w:val="00D43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667"/>
    <w:rPr>
      <w:i/>
      <w:iCs/>
      <w:color w:val="2F5496" w:themeColor="accent1" w:themeShade="BF"/>
    </w:rPr>
  </w:style>
  <w:style w:type="character" w:styleId="ad">
    <w:name w:val="Intense Reference"/>
    <w:basedOn w:val="a0"/>
    <w:uiPriority w:val="32"/>
    <w:qFormat/>
    <w:rsid w:val="00D43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