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BB57" w14:textId="77777777" w:rsidR="002760FA" w:rsidRDefault="002760FA">
      <w:pPr>
        <w:rPr>
          <w:rFonts w:hint="eastAsia"/>
        </w:rPr>
      </w:pPr>
      <w:r>
        <w:rPr>
          <w:rFonts w:hint="eastAsia"/>
        </w:rPr>
        <w:t>造访的拼音与解释怎么写</w:t>
      </w:r>
    </w:p>
    <w:p w14:paraId="19F006BF" w14:textId="77777777" w:rsidR="002760FA" w:rsidRDefault="002760FA">
      <w:pPr>
        <w:rPr>
          <w:rFonts w:hint="eastAsia"/>
        </w:rPr>
      </w:pPr>
      <w:r>
        <w:rPr>
          <w:rFonts w:hint="eastAsia"/>
        </w:rPr>
        <w:t>“造访”是一个在日常生活中经常被使用的词汇，主要用于描述访问、拜访某人或某地的行为。这个词不仅在口语交流中常见，在书面表达中同样占据一席之地。正确理解和使用“造访”，对于提高汉语水平尤其是中文写作能力具有重要作用。</w:t>
      </w:r>
    </w:p>
    <w:p w14:paraId="26E0943A" w14:textId="77777777" w:rsidR="002760FA" w:rsidRDefault="002760FA">
      <w:pPr>
        <w:rPr>
          <w:rFonts w:hint="eastAsia"/>
        </w:rPr>
      </w:pPr>
    </w:p>
    <w:p w14:paraId="61681139" w14:textId="77777777" w:rsidR="002760FA" w:rsidRDefault="002760FA">
      <w:pPr>
        <w:rPr>
          <w:rFonts w:hint="eastAsia"/>
        </w:rPr>
      </w:pPr>
    </w:p>
    <w:p w14:paraId="20CFEDB1" w14:textId="77777777" w:rsidR="002760FA" w:rsidRDefault="002760FA">
      <w:pPr>
        <w:rPr>
          <w:rFonts w:hint="eastAsia"/>
        </w:rPr>
      </w:pPr>
      <w:r>
        <w:rPr>
          <w:rFonts w:hint="eastAsia"/>
        </w:rPr>
        <w:t>拼音解析</w:t>
      </w:r>
    </w:p>
    <w:p w14:paraId="2CD711FA" w14:textId="77777777" w:rsidR="002760FA" w:rsidRDefault="002760FA">
      <w:pPr>
        <w:rPr>
          <w:rFonts w:hint="eastAsia"/>
        </w:rPr>
      </w:pPr>
      <w:r>
        <w:rPr>
          <w:rFonts w:hint="eastAsia"/>
        </w:rPr>
        <w:t>首先，我们来探讨一下“造访”的拼音。“造”读作“zào”，第四声，表示创造、制造或是到达某个地方；“访”则读作“fǎng”，第三声，意为探问、寻求意见或拜访。因此，“造访”的拼音是“zào fǎng”。这两个字的组合形象地描绘了人们前往他人居所或者特定地点进行访问的行为。</w:t>
      </w:r>
    </w:p>
    <w:p w14:paraId="1D3B4AA6" w14:textId="77777777" w:rsidR="002760FA" w:rsidRDefault="002760FA">
      <w:pPr>
        <w:rPr>
          <w:rFonts w:hint="eastAsia"/>
        </w:rPr>
      </w:pPr>
    </w:p>
    <w:p w14:paraId="7F027B16" w14:textId="77777777" w:rsidR="002760FA" w:rsidRDefault="002760FA">
      <w:pPr>
        <w:rPr>
          <w:rFonts w:hint="eastAsia"/>
        </w:rPr>
      </w:pPr>
    </w:p>
    <w:p w14:paraId="2D93A44A" w14:textId="77777777" w:rsidR="002760FA" w:rsidRDefault="002760FA">
      <w:pPr>
        <w:rPr>
          <w:rFonts w:hint="eastAsia"/>
        </w:rPr>
      </w:pPr>
      <w:r>
        <w:rPr>
          <w:rFonts w:hint="eastAsia"/>
        </w:rPr>
        <w:t>词义详解</w:t>
      </w:r>
    </w:p>
    <w:p w14:paraId="24132F0C" w14:textId="77777777" w:rsidR="002760FA" w:rsidRDefault="002760FA">
      <w:pPr>
        <w:rPr>
          <w:rFonts w:hint="eastAsia"/>
        </w:rPr>
      </w:pPr>
      <w:r>
        <w:rPr>
          <w:rFonts w:hint="eastAsia"/>
        </w:rPr>
        <w:t>关于“造访”的意义，它通常指的是特意前往某人的住所或工作地点进行拜访，以示尊重和礼貌。这种行为可以是出于私人关系，如朋友间的互访，也可以是正式场合下的会面，例如商务洽谈时的相互拜访。此外，“造访”还可以用于文学创作中，用来形容旅行者对一个新地方的探索之旅，赋予了一种诗意的感觉。</w:t>
      </w:r>
    </w:p>
    <w:p w14:paraId="267231DF" w14:textId="77777777" w:rsidR="002760FA" w:rsidRDefault="002760FA">
      <w:pPr>
        <w:rPr>
          <w:rFonts w:hint="eastAsia"/>
        </w:rPr>
      </w:pPr>
    </w:p>
    <w:p w14:paraId="60C804F8" w14:textId="77777777" w:rsidR="002760FA" w:rsidRDefault="002760FA">
      <w:pPr>
        <w:rPr>
          <w:rFonts w:hint="eastAsia"/>
        </w:rPr>
      </w:pPr>
    </w:p>
    <w:p w14:paraId="0D42B832" w14:textId="77777777" w:rsidR="002760FA" w:rsidRDefault="002760FA">
      <w:pPr>
        <w:rPr>
          <w:rFonts w:hint="eastAsia"/>
        </w:rPr>
      </w:pPr>
      <w:r>
        <w:rPr>
          <w:rFonts w:hint="eastAsia"/>
        </w:rPr>
        <w:t>使用场景举例</w:t>
      </w:r>
    </w:p>
    <w:p w14:paraId="034349D8" w14:textId="77777777" w:rsidR="002760FA" w:rsidRDefault="002760FA">
      <w:pPr>
        <w:rPr>
          <w:rFonts w:hint="eastAsia"/>
        </w:rPr>
      </w:pPr>
      <w:r>
        <w:rPr>
          <w:rFonts w:hint="eastAsia"/>
        </w:rPr>
        <w:t>在实际应用中，“造访”可以出现在多种场合。比如，当你想要用一种较为正式的方式表达你去拜访一位长辈或专家时，就可以说：“我计划这周末去造访我的导师。”又或者，在描述一次文化交流活动时，也可以说：“来自世界各地的艺术家们纷纷造访这座历史悠久的城市，体验其独特的文化魅力。”这样的表述既体现了对被访者的尊敬，也为叙述增添了几分文雅的气息。</w:t>
      </w:r>
    </w:p>
    <w:p w14:paraId="5CAA8C4A" w14:textId="77777777" w:rsidR="002760FA" w:rsidRDefault="002760FA">
      <w:pPr>
        <w:rPr>
          <w:rFonts w:hint="eastAsia"/>
        </w:rPr>
      </w:pPr>
    </w:p>
    <w:p w14:paraId="2059DFE6" w14:textId="77777777" w:rsidR="002760FA" w:rsidRDefault="002760FA">
      <w:pPr>
        <w:rPr>
          <w:rFonts w:hint="eastAsia"/>
        </w:rPr>
      </w:pPr>
    </w:p>
    <w:p w14:paraId="1DD9AE2A" w14:textId="77777777" w:rsidR="002760FA" w:rsidRDefault="002760FA">
      <w:pPr>
        <w:rPr>
          <w:rFonts w:hint="eastAsia"/>
        </w:rPr>
      </w:pPr>
      <w:r>
        <w:rPr>
          <w:rFonts w:hint="eastAsia"/>
        </w:rPr>
        <w:t>近义词与反义词</w:t>
      </w:r>
    </w:p>
    <w:p w14:paraId="726EDEA6" w14:textId="77777777" w:rsidR="002760FA" w:rsidRDefault="002760FA">
      <w:pPr>
        <w:rPr>
          <w:rFonts w:hint="eastAsia"/>
        </w:rPr>
      </w:pPr>
      <w:r>
        <w:rPr>
          <w:rFonts w:hint="eastAsia"/>
        </w:rPr>
        <w:t>了解“造访”的近义词和反义词有助于更深入地掌握该词的含义及其适用范围。近义词包括“拜访”、“探访”等，它们都表达了类似的意思，但各自有着微妙的区别。相比之下，“拜访”更加通用，适用于各种正式或非正式场合；而“探访”则多强调探望之意，常用于亲朋好友之间。至于反义词，“离开”或“回避”可以被视为“造访”的对立面，因为它们代表的是相反的动作——从一个地方离去或避免接触。</w:t>
      </w:r>
    </w:p>
    <w:p w14:paraId="6C851601" w14:textId="77777777" w:rsidR="002760FA" w:rsidRDefault="002760FA">
      <w:pPr>
        <w:rPr>
          <w:rFonts w:hint="eastAsia"/>
        </w:rPr>
      </w:pPr>
    </w:p>
    <w:p w14:paraId="3D7877FB" w14:textId="77777777" w:rsidR="002760FA" w:rsidRDefault="002760FA">
      <w:pPr>
        <w:rPr>
          <w:rFonts w:hint="eastAsia"/>
        </w:rPr>
      </w:pPr>
    </w:p>
    <w:p w14:paraId="733EA739" w14:textId="77777777" w:rsidR="002760FA" w:rsidRDefault="002760FA">
      <w:pPr>
        <w:rPr>
          <w:rFonts w:hint="eastAsia"/>
        </w:rPr>
      </w:pPr>
      <w:r>
        <w:rPr>
          <w:rFonts w:hint="eastAsia"/>
        </w:rPr>
        <w:t>总结</w:t>
      </w:r>
    </w:p>
    <w:p w14:paraId="7B2BDB1D" w14:textId="77777777" w:rsidR="002760FA" w:rsidRDefault="002760FA">
      <w:pPr>
        <w:rPr>
          <w:rFonts w:hint="eastAsia"/>
        </w:rPr>
      </w:pPr>
      <w:r>
        <w:rPr>
          <w:rFonts w:hint="eastAsia"/>
        </w:rPr>
        <w:t>综上所述，“造访”作为汉语中的一个重要词汇，其准确的拼音为“zào fǎng”，包含了前往拜访的意义。无论是日常对话还是正式文书，“造访”都能以其独特的韵味增添语言的魅力。通过学习其定义、用法以及与其他相关词汇的关系，我们可以更好地将这一词语融入到我们的语言实践中，使表达更为精准、丰富。</w:t>
      </w:r>
    </w:p>
    <w:p w14:paraId="7F92A4BF" w14:textId="77777777" w:rsidR="002760FA" w:rsidRDefault="002760FA">
      <w:pPr>
        <w:rPr>
          <w:rFonts w:hint="eastAsia"/>
        </w:rPr>
      </w:pPr>
    </w:p>
    <w:p w14:paraId="6CD43F0D" w14:textId="77777777" w:rsidR="002760FA" w:rsidRDefault="002760FA">
      <w:pPr>
        <w:rPr>
          <w:rFonts w:hint="eastAsia"/>
        </w:rPr>
      </w:pPr>
      <w:r>
        <w:rPr>
          <w:rFonts w:hint="eastAsia"/>
        </w:rPr>
        <w:t>本文是由每日作文网(2345lzwz.com)为大家创作</w:t>
      </w:r>
    </w:p>
    <w:p w14:paraId="7B237AB8" w14:textId="37C71DF0" w:rsidR="009C1919" w:rsidRDefault="009C1919"/>
    <w:sectPr w:rsidR="009C1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919"/>
    <w:rsid w:val="002760FA"/>
    <w:rsid w:val="009C1919"/>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80B860-F4F3-42DE-9DFB-B67CEF50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19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19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19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19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19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19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19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19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19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19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19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19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1919"/>
    <w:rPr>
      <w:rFonts w:cstheme="majorBidi"/>
      <w:color w:val="2F5496" w:themeColor="accent1" w:themeShade="BF"/>
      <w:sz w:val="28"/>
      <w:szCs w:val="28"/>
    </w:rPr>
  </w:style>
  <w:style w:type="character" w:customStyle="1" w:styleId="50">
    <w:name w:val="标题 5 字符"/>
    <w:basedOn w:val="a0"/>
    <w:link w:val="5"/>
    <w:uiPriority w:val="9"/>
    <w:semiHidden/>
    <w:rsid w:val="009C1919"/>
    <w:rPr>
      <w:rFonts w:cstheme="majorBidi"/>
      <w:color w:val="2F5496" w:themeColor="accent1" w:themeShade="BF"/>
      <w:sz w:val="24"/>
    </w:rPr>
  </w:style>
  <w:style w:type="character" w:customStyle="1" w:styleId="60">
    <w:name w:val="标题 6 字符"/>
    <w:basedOn w:val="a0"/>
    <w:link w:val="6"/>
    <w:uiPriority w:val="9"/>
    <w:semiHidden/>
    <w:rsid w:val="009C1919"/>
    <w:rPr>
      <w:rFonts w:cstheme="majorBidi"/>
      <w:b/>
      <w:bCs/>
      <w:color w:val="2F5496" w:themeColor="accent1" w:themeShade="BF"/>
    </w:rPr>
  </w:style>
  <w:style w:type="character" w:customStyle="1" w:styleId="70">
    <w:name w:val="标题 7 字符"/>
    <w:basedOn w:val="a0"/>
    <w:link w:val="7"/>
    <w:uiPriority w:val="9"/>
    <w:semiHidden/>
    <w:rsid w:val="009C1919"/>
    <w:rPr>
      <w:rFonts w:cstheme="majorBidi"/>
      <w:b/>
      <w:bCs/>
      <w:color w:val="595959" w:themeColor="text1" w:themeTint="A6"/>
    </w:rPr>
  </w:style>
  <w:style w:type="character" w:customStyle="1" w:styleId="80">
    <w:name w:val="标题 8 字符"/>
    <w:basedOn w:val="a0"/>
    <w:link w:val="8"/>
    <w:uiPriority w:val="9"/>
    <w:semiHidden/>
    <w:rsid w:val="009C1919"/>
    <w:rPr>
      <w:rFonts w:cstheme="majorBidi"/>
      <w:color w:val="595959" w:themeColor="text1" w:themeTint="A6"/>
    </w:rPr>
  </w:style>
  <w:style w:type="character" w:customStyle="1" w:styleId="90">
    <w:name w:val="标题 9 字符"/>
    <w:basedOn w:val="a0"/>
    <w:link w:val="9"/>
    <w:uiPriority w:val="9"/>
    <w:semiHidden/>
    <w:rsid w:val="009C1919"/>
    <w:rPr>
      <w:rFonts w:eastAsiaTheme="majorEastAsia" w:cstheme="majorBidi"/>
      <w:color w:val="595959" w:themeColor="text1" w:themeTint="A6"/>
    </w:rPr>
  </w:style>
  <w:style w:type="paragraph" w:styleId="a3">
    <w:name w:val="Title"/>
    <w:basedOn w:val="a"/>
    <w:next w:val="a"/>
    <w:link w:val="a4"/>
    <w:uiPriority w:val="10"/>
    <w:qFormat/>
    <w:rsid w:val="009C19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19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19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19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1919"/>
    <w:pPr>
      <w:spacing w:before="160"/>
      <w:jc w:val="center"/>
    </w:pPr>
    <w:rPr>
      <w:i/>
      <w:iCs/>
      <w:color w:val="404040" w:themeColor="text1" w:themeTint="BF"/>
    </w:rPr>
  </w:style>
  <w:style w:type="character" w:customStyle="1" w:styleId="a8">
    <w:name w:val="引用 字符"/>
    <w:basedOn w:val="a0"/>
    <w:link w:val="a7"/>
    <w:uiPriority w:val="29"/>
    <w:rsid w:val="009C1919"/>
    <w:rPr>
      <w:i/>
      <w:iCs/>
      <w:color w:val="404040" w:themeColor="text1" w:themeTint="BF"/>
    </w:rPr>
  </w:style>
  <w:style w:type="paragraph" w:styleId="a9">
    <w:name w:val="List Paragraph"/>
    <w:basedOn w:val="a"/>
    <w:uiPriority w:val="34"/>
    <w:qFormat/>
    <w:rsid w:val="009C1919"/>
    <w:pPr>
      <w:ind w:left="720"/>
      <w:contextualSpacing/>
    </w:pPr>
  </w:style>
  <w:style w:type="character" w:styleId="aa">
    <w:name w:val="Intense Emphasis"/>
    <w:basedOn w:val="a0"/>
    <w:uiPriority w:val="21"/>
    <w:qFormat/>
    <w:rsid w:val="009C1919"/>
    <w:rPr>
      <w:i/>
      <w:iCs/>
      <w:color w:val="2F5496" w:themeColor="accent1" w:themeShade="BF"/>
    </w:rPr>
  </w:style>
  <w:style w:type="paragraph" w:styleId="ab">
    <w:name w:val="Intense Quote"/>
    <w:basedOn w:val="a"/>
    <w:next w:val="a"/>
    <w:link w:val="ac"/>
    <w:uiPriority w:val="30"/>
    <w:qFormat/>
    <w:rsid w:val="009C19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1919"/>
    <w:rPr>
      <w:i/>
      <w:iCs/>
      <w:color w:val="2F5496" w:themeColor="accent1" w:themeShade="BF"/>
    </w:rPr>
  </w:style>
  <w:style w:type="character" w:styleId="ad">
    <w:name w:val="Intense Reference"/>
    <w:basedOn w:val="a0"/>
    <w:uiPriority w:val="32"/>
    <w:qFormat/>
    <w:rsid w:val="009C19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