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D4EC" w14:textId="77777777" w:rsidR="00E41226" w:rsidRDefault="00E41226">
      <w:pPr>
        <w:rPr>
          <w:rFonts w:hint="eastAsia"/>
        </w:rPr>
      </w:pPr>
      <w:r>
        <w:rPr>
          <w:rFonts w:hint="eastAsia"/>
        </w:rPr>
        <w:t>造字拼音笔顺结构组词大全简介</w:t>
      </w:r>
    </w:p>
    <w:p w14:paraId="2ED876CD" w14:textId="77777777" w:rsidR="00E41226" w:rsidRDefault="00E41226">
      <w:pPr>
        <w:rPr>
          <w:rFonts w:hint="eastAsia"/>
        </w:rPr>
      </w:pPr>
      <w:r>
        <w:rPr>
          <w:rFonts w:hint="eastAsia"/>
        </w:rPr>
        <w:t>汉字作为世界上最古老的文字之一，其独特的构造方式和丰富的文化内涵一直吸引着无数学者深入研究。在现代汉语学习中，“造字拼音笔顺结构组词大全”成为了重要的工具书，它不仅有助于初学者掌握汉字的基本构成要素，如拼音、笔画顺序以及部首等基础知识，还能帮助读者理解汉字的深层含义及如何通过不同的组合形成新的词汇。</w:t>
      </w:r>
    </w:p>
    <w:p w14:paraId="13049ABA" w14:textId="77777777" w:rsidR="00E41226" w:rsidRDefault="00E41226">
      <w:pPr>
        <w:rPr>
          <w:rFonts w:hint="eastAsia"/>
        </w:rPr>
      </w:pPr>
    </w:p>
    <w:p w14:paraId="3CB5A373" w14:textId="77777777" w:rsidR="00E41226" w:rsidRDefault="00E41226">
      <w:pPr>
        <w:rPr>
          <w:rFonts w:hint="eastAsia"/>
        </w:rPr>
      </w:pPr>
    </w:p>
    <w:p w14:paraId="4BEAC92B" w14:textId="77777777" w:rsidR="00E41226" w:rsidRDefault="00E41226">
      <w:pPr>
        <w:rPr>
          <w:rFonts w:hint="eastAsia"/>
        </w:rPr>
      </w:pPr>
      <w:r>
        <w:rPr>
          <w:rFonts w:hint="eastAsia"/>
        </w:rPr>
        <w:t>汉字的构造原理与造字法</w:t>
      </w:r>
    </w:p>
    <w:p w14:paraId="40B6BA78" w14:textId="77777777" w:rsidR="00E41226" w:rsidRDefault="00E41226">
      <w:pPr>
        <w:rPr>
          <w:rFonts w:hint="eastAsia"/>
        </w:rPr>
      </w:pPr>
      <w:r>
        <w:rPr>
          <w:rFonts w:hint="eastAsia"/>
        </w:rPr>
        <w:t>汉字的构造遵循一定的规律，主要包括象形、指事、会意、形声四种基本造字方法。象形是最原始的造字方式，它通过描绘事物的形象来表达意思；指事则是在象形的基础上加上指示符号以表示抽象概念；会意是将两个或多个已有字符结合在一起，形成新意义；而形声则是利用一个部分表音、另一部分表义的方法创造新字。了解这些基础对于深入学习汉字至关重要。</w:t>
      </w:r>
    </w:p>
    <w:p w14:paraId="06C712D8" w14:textId="77777777" w:rsidR="00E41226" w:rsidRDefault="00E41226">
      <w:pPr>
        <w:rPr>
          <w:rFonts w:hint="eastAsia"/>
        </w:rPr>
      </w:pPr>
    </w:p>
    <w:p w14:paraId="630C6BD4" w14:textId="77777777" w:rsidR="00E41226" w:rsidRDefault="00E41226">
      <w:pPr>
        <w:rPr>
          <w:rFonts w:hint="eastAsia"/>
        </w:rPr>
      </w:pPr>
    </w:p>
    <w:p w14:paraId="5E9BCBF8" w14:textId="77777777" w:rsidR="00E41226" w:rsidRDefault="00E41226">
      <w:pPr>
        <w:rPr>
          <w:rFonts w:hint="eastAsia"/>
        </w:rPr>
      </w:pPr>
      <w:r>
        <w:rPr>
          <w:rFonts w:hint="eastAsia"/>
        </w:rPr>
        <w:t>拼音的重要性及其应用</w:t>
      </w:r>
    </w:p>
    <w:p w14:paraId="2F716949" w14:textId="77777777" w:rsidR="00E41226" w:rsidRDefault="00E41226">
      <w:pPr>
        <w:rPr>
          <w:rFonts w:hint="eastAsia"/>
        </w:rPr>
      </w:pPr>
      <w:r>
        <w:rPr>
          <w:rFonts w:hint="eastAsia"/>
        </w:rPr>
        <w:t>拼音是汉字注音的重要工具，它采用拉丁字母标注汉字发音，极大地促进了汉字的学习和传播。无论是对外汉语教学还是儿童启蒙教育，拼音都扮演着不可或缺的角色。正确掌握拼音不仅可以提高阅读效率，还有助于改善口语表达能力。此外，借助拼音输入法，人们可以更便捷地使用电子设备进行文字输入。</w:t>
      </w:r>
    </w:p>
    <w:p w14:paraId="4920D290" w14:textId="77777777" w:rsidR="00E41226" w:rsidRDefault="00E41226">
      <w:pPr>
        <w:rPr>
          <w:rFonts w:hint="eastAsia"/>
        </w:rPr>
      </w:pPr>
    </w:p>
    <w:p w14:paraId="68556F37" w14:textId="77777777" w:rsidR="00E41226" w:rsidRDefault="00E41226">
      <w:pPr>
        <w:rPr>
          <w:rFonts w:hint="eastAsia"/>
        </w:rPr>
      </w:pPr>
    </w:p>
    <w:p w14:paraId="6543698F" w14:textId="77777777" w:rsidR="00E41226" w:rsidRDefault="00E41226">
      <w:pPr>
        <w:rPr>
          <w:rFonts w:hint="eastAsia"/>
        </w:rPr>
      </w:pPr>
      <w:r>
        <w:rPr>
          <w:rFonts w:hint="eastAsia"/>
        </w:rPr>
        <w:t>笔顺规则与书写技巧</w:t>
      </w:r>
    </w:p>
    <w:p w14:paraId="761DCA4B" w14:textId="77777777" w:rsidR="00E41226" w:rsidRDefault="00E41226">
      <w:pPr>
        <w:rPr>
          <w:rFonts w:hint="eastAsia"/>
        </w:rPr>
      </w:pPr>
      <w:r>
        <w:rPr>
          <w:rFonts w:hint="eastAsia"/>
        </w:rPr>
        <w:t>正确的笔顺不仅是美观书写的前提，更是记忆汉字的有效途径。按照规范的笔顺书写，不仅能写出工整漂亮的汉字，还能加深对字形结构的理解。例如，先横后竖、从上到下、从左到右等基本笔顺原则都是必须牢记的。同时，通过反复练习，逐步掌握各类复杂结构的汉字书写技巧，可以显著提升书写速度与准确性。</w:t>
      </w:r>
    </w:p>
    <w:p w14:paraId="7C29BFD6" w14:textId="77777777" w:rsidR="00E41226" w:rsidRDefault="00E41226">
      <w:pPr>
        <w:rPr>
          <w:rFonts w:hint="eastAsia"/>
        </w:rPr>
      </w:pPr>
    </w:p>
    <w:p w14:paraId="7992C8A9" w14:textId="77777777" w:rsidR="00E41226" w:rsidRDefault="00E41226">
      <w:pPr>
        <w:rPr>
          <w:rFonts w:hint="eastAsia"/>
        </w:rPr>
      </w:pPr>
    </w:p>
    <w:p w14:paraId="3029A6D9" w14:textId="77777777" w:rsidR="00E41226" w:rsidRDefault="00E41226">
      <w:pPr>
        <w:rPr>
          <w:rFonts w:hint="eastAsia"/>
        </w:rPr>
      </w:pPr>
      <w:r>
        <w:rPr>
          <w:rFonts w:hint="eastAsia"/>
        </w:rPr>
        <w:t>结构分析与组词策略</w:t>
      </w:r>
    </w:p>
    <w:p w14:paraId="377DE546" w14:textId="77777777" w:rsidR="00E41226" w:rsidRDefault="00E41226">
      <w:pPr>
        <w:rPr>
          <w:rFonts w:hint="eastAsia"/>
        </w:rPr>
      </w:pPr>
      <w:r>
        <w:rPr>
          <w:rFonts w:hint="eastAsia"/>
        </w:rPr>
        <w:t>分析汉字结构有助于更好地理解和记忆汉字。根据汉字的构成元素，我们可以将其分</w:t>
      </w:r>
      <w:r>
        <w:rPr>
          <w:rFonts w:hint="eastAsia"/>
        </w:rPr>
        <w:lastRenderedPageBreak/>
        <w:t>为独体字和合体字两大类。独体字通常由单一部首组成，而合体字则是由两个或更多部件组合而成。通过对不同结构类型的汉字进行分类整理，并探索它们之间的关联性，能够有效地扩大词汇量。比如，“木”字旁往往与树木相关，基于这一点，我们就可以联想到许多带有“木”的词汇，如森林、木材等。</w:t>
      </w:r>
    </w:p>
    <w:p w14:paraId="483792CF" w14:textId="77777777" w:rsidR="00E41226" w:rsidRDefault="00E41226">
      <w:pPr>
        <w:rPr>
          <w:rFonts w:hint="eastAsia"/>
        </w:rPr>
      </w:pPr>
    </w:p>
    <w:p w14:paraId="23DA8972" w14:textId="77777777" w:rsidR="00E41226" w:rsidRDefault="00E41226">
      <w:pPr>
        <w:rPr>
          <w:rFonts w:hint="eastAsia"/>
        </w:rPr>
      </w:pPr>
    </w:p>
    <w:p w14:paraId="1A843ACA" w14:textId="77777777" w:rsidR="00E41226" w:rsidRDefault="00E41226">
      <w:pPr>
        <w:rPr>
          <w:rFonts w:hint="eastAsia"/>
        </w:rPr>
      </w:pPr>
      <w:r>
        <w:rPr>
          <w:rFonts w:hint="eastAsia"/>
        </w:rPr>
        <w:t>结语：持续学习与实践的重要性</w:t>
      </w:r>
    </w:p>
    <w:p w14:paraId="127F5D1D" w14:textId="77777777" w:rsidR="00E41226" w:rsidRDefault="00E41226">
      <w:pPr>
        <w:rPr>
          <w:rFonts w:hint="eastAsia"/>
        </w:rPr>
      </w:pPr>
      <w:r>
        <w:rPr>
          <w:rFonts w:hint="eastAsia"/>
        </w:rPr>
        <w:t>“造字拼音笔顺结构组词大全”不仅仅是一本参考书籍，它是连接传统与现代、理论与实践的桥梁。在这个信息爆炸的时代，持续不断地学习和实践是保持竞争力的关键。无论你是汉语初学者还是希望进一步提升汉语水平的人士，都应该充分利用这一资源，不断探索汉字的魅力所在，让每一次的学习都成为一次愉快的知识之旅。</w:t>
      </w:r>
    </w:p>
    <w:p w14:paraId="6870689B" w14:textId="77777777" w:rsidR="00E41226" w:rsidRDefault="00E41226">
      <w:pPr>
        <w:rPr>
          <w:rFonts w:hint="eastAsia"/>
        </w:rPr>
      </w:pPr>
    </w:p>
    <w:p w14:paraId="2B56E908" w14:textId="77777777" w:rsidR="00E41226" w:rsidRDefault="00E41226">
      <w:pPr>
        <w:rPr>
          <w:rFonts w:hint="eastAsia"/>
        </w:rPr>
      </w:pPr>
      <w:r>
        <w:rPr>
          <w:rFonts w:hint="eastAsia"/>
        </w:rPr>
        <w:t>本文是由每日作文网(2345lzwz.com)为大家创作</w:t>
      </w:r>
    </w:p>
    <w:p w14:paraId="31BC53BC" w14:textId="6934D832" w:rsidR="003878AC" w:rsidRDefault="003878AC"/>
    <w:sectPr w:rsidR="00387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C"/>
    <w:rsid w:val="003878AC"/>
    <w:rsid w:val="009E59BB"/>
    <w:rsid w:val="00E4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E2175-2B25-42D4-BC30-D405D3AC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8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8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8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8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8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8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8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8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8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8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8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8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8AC"/>
    <w:rPr>
      <w:rFonts w:cstheme="majorBidi"/>
      <w:color w:val="2F5496" w:themeColor="accent1" w:themeShade="BF"/>
      <w:sz w:val="28"/>
      <w:szCs w:val="28"/>
    </w:rPr>
  </w:style>
  <w:style w:type="character" w:customStyle="1" w:styleId="50">
    <w:name w:val="标题 5 字符"/>
    <w:basedOn w:val="a0"/>
    <w:link w:val="5"/>
    <w:uiPriority w:val="9"/>
    <w:semiHidden/>
    <w:rsid w:val="003878AC"/>
    <w:rPr>
      <w:rFonts w:cstheme="majorBidi"/>
      <w:color w:val="2F5496" w:themeColor="accent1" w:themeShade="BF"/>
      <w:sz w:val="24"/>
    </w:rPr>
  </w:style>
  <w:style w:type="character" w:customStyle="1" w:styleId="60">
    <w:name w:val="标题 6 字符"/>
    <w:basedOn w:val="a0"/>
    <w:link w:val="6"/>
    <w:uiPriority w:val="9"/>
    <w:semiHidden/>
    <w:rsid w:val="003878AC"/>
    <w:rPr>
      <w:rFonts w:cstheme="majorBidi"/>
      <w:b/>
      <w:bCs/>
      <w:color w:val="2F5496" w:themeColor="accent1" w:themeShade="BF"/>
    </w:rPr>
  </w:style>
  <w:style w:type="character" w:customStyle="1" w:styleId="70">
    <w:name w:val="标题 7 字符"/>
    <w:basedOn w:val="a0"/>
    <w:link w:val="7"/>
    <w:uiPriority w:val="9"/>
    <w:semiHidden/>
    <w:rsid w:val="003878AC"/>
    <w:rPr>
      <w:rFonts w:cstheme="majorBidi"/>
      <w:b/>
      <w:bCs/>
      <w:color w:val="595959" w:themeColor="text1" w:themeTint="A6"/>
    </w:rPr>
  </w:style>
  <w:style w:type="character" w:customStyle="1" w:styleId="80">
    <w:name w:val="标题 8 字符"/>
    <w:basedOn w:val="a0"/>
    <w:link w:val="8"/>
    <w:uiPriority w:val="9"/>
    <w:semiHidden/>
    <w:rsid w:val="003878AC"/>
    <w:rPr>
      <w:rFonts w:cstheme="majorBidi"/>
      <w:color w:val="595959" w:themeColor="text1" w:themeTint="A6"/>
    </w:rPr>
  </w:style>
  <w:style w:type="character" w:customStyle="1" w:styleId="90">
    <w:name w:val="标题 9 字符"/>
    <w:basedOn w:val="a0"/>
    <w:link w:val="9"/>
    <w:uiPriority w:val="9"/>
    <w:semiHidden/>
    <w:rsid w:val="003878AC"/>
    <w:rPr>
      <w:rFonts w:eastAsiaTheme="majorEastAsia" w:cstheme="majorBidi"/>
      <w:color w:val="595959" w:themeColor="text1" w:themeTint="A6"/>
    </w:rPr>
  </w:style>
  <w:style w:type="paragraph" w:styleId="a3">
    <w:name w:val="Title"/>
    <w:basedOn w:val="a"/>
    <w:next w:val="a"/>
    <w:link w:val="a4"/>
    <w:uiPriority w:val="10"/>
    <w:qFormat/>
    <w:rsid w:val="003878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8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8AC"/>
    <w:pPr>
      <w:spacing w:before="160"/>
      <w:jc w:val="center"/>
    </w:pPr>
    <w:rPr>
      <w:i/>
      <w:iCs/>
      <w:color w:val="404040" w:themeColor="text1" w:themeTint="BF"/>
    </w:rPr>
  </w:style>
  <w:style w:type="character" w:customStyle="1" w:styleId="a8">
    <w:name w:val="引用 字符"/>
    <w:basedOn w:val="a0"/>
    <w:link w:val="a7"/>
    <w:uiPriority w:val="29"/>
    <w:rsid w:val="003878AC"/>
    <w:rPr>
      <w:i/>
      <w:iCs/>
      <w:color w:val="404040" w:themeColor="text1" w:themeTint="BF"/>
    </w:rPr>
  </w:style>
  <w:style w:type="paragraph" w:styleId="a9">
    <w:name w:val="List Paragraph"/>
    <w:basedOn w:val="a"/>
    <w:uiPriority w:val="34"/>
    <w:qFormat/>
    <w:rsid w:val="003878AC"/>
    <w:pPr>
      <w:ind w:left="720"/>
      <w:contextualSpacing/>
    </w:pPr>
  </w:style>
  <w:style w:type="character" w:styleId="aa">
    <w:name w:val="Intense Emphasis"/>
    <w:basedOn w:val="a0"/>
    <w:uiPriority w:val="21"/>
    <w:qFormat/>
    <w:rsid w:val="003878AC"/>
    <w:rPr>
      <w:i/>
      <w:iCs/>
      <w:color w:val="2F5496" w:themeColor="accent1" w:themeShade="BF"/>
    </w:rPr>
  </w:style>
  <w:style w:type="paragraph" w:styleId="ab">
    <w:name w:val="Intense Quote"/>
    <w:basedOn w:val="a"/>
    <w:next w:val="a"/>
    <w:link w:val="ac"/>
    <w:uiPriority w:val="30"/>
    <w:qFormat/>
    <w:rsid w:val="00387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8AC"/>
    <w:rPr>
      <w:i/>
      <w:iCs/>
      <w:color w:val="2F5496" w:themeColor="accent1" w:themeShade="BF"/>
    </w:rPr>
  </w:style>
  <w:style w:type="character" w:styleId="ad">
    <w:name w:val="Intense Reference"/>
    <w:basedOn w:val="a0"/>
    <w:uiPriority w:val="32"/>
    <w:qFormat/>
    <w:rsid w:val="00387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