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7FE32" w14:textId="77777777" w:rsidR="00AD0EFE" w:rsidRDefault="00AD0EFE">
      <w:pPr>
        <w:rPr>
          <w:rFonts w:hint="eastAsia"/>
        </w:rPr>
      </w:pPr>
      <w:r>
        <w:rPr>
          <w:rFonts w:hint="eastAsia"/>
        </w:rPr>
        <w:t>追踪码的拼音</w:t>
      </w:r>
    </w:p>
    <w:p w14:paraId="222E528B" w14:textId="77777777" w:rsidR="00AD0EFE" w:rsidRDefault="00AD0EFE">
      <w:pPr>
        <w:rPr>
          <w:rFonts w:hint="eastAsia"/>
        </w:rPr>
      </w:pPr>
      <w:r>
        <w:rPr>
          <w:rFonts w:hint="eastAsia"/>
        </w:rPr>
        <w:t>在现代物流与信息技术飞速发展的今天，追踪码已经成为了我们日常生活中不可或缺的一部分。无论是在电子商务平台购买商品，还是通过快递服务发送物品，我们都可以接触到追踪码。而“追踪码”的拼音是“zhuī zōng mǎ”，这个词汇由三个汉字组成，“追”（zhuī）意为追踪、追赶；“踪”（zōng）表示行踪、踪迹；“码”（mǎ）则指的是代码或者编码。这三个字组合在一起，形象地表达了用于跟踪物品运输状态的特殊代码。</w:t>
      </w:r>
    </w:p>
    <w:p w14:paraId="2AC7E74C" w14:textId="77777777" w:rsidR="00AD0EFE" w:rsidRDefault="00AD0EFE">
      <w:pPr>
        <w:rPr>
          <w:rFonts w:hint="eastAsia"/>
        </w:rPr>
      </w:pPr>
    </w:p>
    <w:p w14:paraId="10E9DBEB" w14:textId="77777777" w:rsidR="00AD0EFE" w:rsidRDefault="00AD0EFE">
      <w:pPr>
        <w:rPr>
          <w:rFonts w:hint="eastAsia"/>
        </w:rPr>
      </w:pPr>
    </w:p>
    <w:p w14:paraId="6DAE33B5" w14:textId="77777777" w:rsidR="00AD0EFE" w:rsidRDefault="00AD0EFE">
      <w:pPr>
        <w:rPr>
          <w:rFonts w:hint="eastAsia"/>
        </w:rPr>
      </w:pPr>
      <w:r>
        <w:rPr>
          <w:rFonts w:hint="eastAsia"/>
        </w:rPr>
        <w:t>追踪码的重要性</w:t>
      </w:r>
    </w:p>
    <w:p w14:paraId="190E9768" w14:textId="77777777" w:rsidR="00AD0EFE" w:rsidRDefault="00AD0EFE">
      <w:pPr>
        <w:rPr>
          <w:rFonts w:hint="eastAsia"/>
        </w:rPr>
      </w:pPr>
      <w:r>
        <w:rPr>
          <w:rFonts w:hint="eastAsia"/>
        </w:rPr>
        <w:t>随着互联网的发展和普及，人们越来越依赖于在线购物和服务。在这种背景下，确保交易的安全性和透明度变得尤为重要。追踪码正是为了满足这一需求而产生的。它不仅能够让消费者实时了解自己所购商品的运输状态，同时也为商家提供了一种有效管理物流信息的方式。通过使用追踪码，任何一位顾客都能够迅速获取到关于其订单位置和预计到达时间的信息，极大地提高了用户体验。</w:t>
      </w:r>
    </w:p>
    <w:p w14:paraId="464A59CC" w14:textId="77777777" w:rsidR="00AD0EFE" w:rsidRDefault="00AD0EFE">
      <w:pPr>
        <w:rPr>
          <w:rFonts w:hint="eastAsia"/>
        </w:rPr>
      </w:pPr>
    </w:p>
    <w:p w14:paraId="68526BE9" w14:textId="77777777" w:rsidR="00AD0EFE" w:rsidRDefault="00AD0EFE">
      <w:pPr>
        <w:rPr>
          <w:rFonts w:hint="eastAsia"/>
        </w:rPr>
      </w:pPr>
    </w:p>
    <w:p w14:paraId="2D1DB17E" w14:textId="77777777" w:rsidR="00AD0EFE" w:rsidRDefault="00AD0EFE">
      <w:pPr>
        <w:rPr>
          <w:rFonts w:hint="eastAsia"/>
        </w:rPr>
      </w:pPr>
      <w:r>
        <w:rPr>
          <w:rFonts w:hint="eastAsia"/>
        </w:rPr>
        <w:t>追踪码的工作原理</w:t>
      </w:r>
    </w:p>
    <w:p w14:paraId="27A26321" w14:textId="77777777" w:rsidR="00AD0EFE" w:rsidRDefault="00AD0EFE">
      <w:pPr>
        <w:rPr>
          <w:rFonts w:hint="eastAsia"/>
        </w:rPr>
      </w:pPr>
      <w:r>
        <w:rPr>
          <w:rFonts w:hint="eastAsia"/>
        </w:rPr>
        <w:t>追踪码通常是由数字和字母组成的独特序列。当一个包裹被发出时，相应的物流公司会给它分配一个独一无二的追踪码。这个追踪码会被打印在包裹的标签上，并且同时录入到物流公司的系统中。每当包裹经过某个关键点，例如从一个配送中心转移到另一个，或者到达了目的地城市时，系统就会更新该追踪码的状态。用户可以通过输入这个追踪码到物流公司的官方网站或使用相关的手机应用程序来查询最新的物流信息。</w:t>
      </w:r>
    </w:p>
    <w:p w14:paraId="730E742D" w14:textId="77777777" w:rsidR="00AD0EFE" w:rsidRDefault="00AD0EFE">
      <w:pPr>
        <w:rPr>
          <w:rFonts w:hint="eastAsia"/>
        </w:rPr>
      </w:pPr>
    </w:p>
    <w:p w14:paraId="6CDB346A" w14:textId="77777777" w:rsidR="00AD0EFE" w:rsidRDefault="00AD0EFE">
      <w:pPr>
        <w:rPr>
          <w:rFonts w:hint="eastAsia"/>
        </w:rPr>
      </w:pPr>
    </w:p>
    <w:p w14:paraId="54ACC8BA" w14:textId="77777777" w:rsidR="00AD0EFE" w:rsidRDefault="00AD0EFE">
      <w:pPr>
        <w:rPr>
          <w:rFonts w:hint="eastAsia"/>
        </w:rPr>
      </w:pPr>
      <w:r>
        <w:rPr>
          <w:rFonts w:hint="eastAsia"/>
        </w:rPr>
        <w:t>如何利用追踪码解决问题</w:t>
      </w:r>
    </w:p>
    <w:p w14:paraId="491BDA64" w14:textId="77777777" w:rsidR="00AD0EFE" w:rsidRDefault="00AD0EFE">
      <w:pPr>
        <w:rPr>
          <w:rFonts w:hint="eastAsia"/>
        </w:rPr>
      </w:pPr>
      <w:r>
        <w:rPr>
          <w:rFonts w:hint="eastAsia"/>
        </w:rPr>
        <w:t>遇到包裹延误或其他问题时，追踪码同样发挥着重要作用。顾客可以根据追踪码提供的信息判断包裹的大致位置，并据此与物流公司进行沟通。此外，如果发现包裹丢失或损坏，追踪码还可以作为证据帮助解决纠纷。因此，正确理解并使用追踪码对于保障自身权益至关重要。</w:t>
      </w:r>
    </w:p>
    <w:p w14:paraId="34C0F467" w14:textId="77777777" w:rsidR="00AD0EFE" w:rsidRDefault="00AD0EFE">
      <w:pPr>
        <w:rPr>
          <w:rFonts w:hint="eastAsia"/>
        </w:rPr>
      </w:pPr>
    </w:p>
    <w:p w14:paraId="12B17055" w14:textId="77777777" w:rsidR="00AD0EFE" w:rsidRDefault="00AD0EFE">
      <w:pPr>
        <w:rPr>
          <w:rFonts w:hint="eastAsia"/>
        </w:rPr>
      </w:pPr>
    </w:p>
    <w:p w14:paraId="792F5B40" w14:textId="77777777" w:rsidR="00AD0EFE" w:rsidRDefault="00AD0EFE">
      <w:pPr>
        <w:rPr>
          <w:rFonts w:hint="eastAsia"/>
        </w:rPr>
      </w:pPr>
      <w:r>
        <w:rPr>
          <w:rFonts w:hint="eastAsia"/>
        </w:rPr>
        <w:t>未来展望</w:t>
      </w:r>
    </w:p>
    <w:p w14:paraId="137DD16D" w14:textId="77777777" w:rsidR="00AD0EFE" w:rsidRDefault="00AD0EFE">
      <w:pPr>
        <w:rPr>
          <w:rFonts w:hint="eastAsia"/>
        </w:rPr>
      </w:pPr>
      <w:r>
        <w:rPr>
          <w:rFonts w:hint="eastAsia"/>
        </w:rPr>
        <w:t>随着技术的进步，我们可以预见追踪码的功能将会更加完善。比如，结合物联网(IoT)技术，未来的追踪码可能能够提供更精确的位置信息，甚至是环境条件（如温度、湿度等）的变化情况。这将特别适用于那些对运输条件有严格要求的商品，如药品或食品。总之，“zhuī zōng mǎ”不仅是连接消费者与商品之间的桥梁，也是推动整个物流行业向前发展的重要力量。</w:t>
      </w:r>
    </w:p>
    <w:p w14:paraId="678E9FF7" w14:textId="77777777" w:rsidR="00AD0EFE" w:rsidRDefault="00AD0EFE">
      <w:pPr>
        <w:rPr>
          <w:rFonts w:hint="eastAsia"/>
        </w:rPr>
      </w:pPr>
    </w:p>
    <w:p w14:paraId="1FE741A4" w14:textId="77777777" w:rsidR="00AD0EFE" w:rsidRDefault="00AD0EFE">
      <w:pPr>
        <w:rPr>
          <w:rFonts w:hint="eastAsia"/>
        </w:rPr>
      </w:pPr>
      <w:r>
        <w:rPr>
          <w:rFonts w:hint="eastAsia"/>
        </w:rPr>
        <w:t>本文是由每日作文网(2345lzwz.com)为大家创作</w:t>
      </w:r>
    </w:p>
    <w:p w14:paraId="36B19500" w14:textId="659BAA75" w:rsidR="00FC1B7D" w:rsidRDefault="00FC1B7D"/>
    <w:sectPr w:rsidR="00FC1B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B7D"/>
    <w:rsid w:val="009E59BB"/>
    <w:rsid w:val="00AD0EFE"/>
    <w:rsid w:val="00FC1B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A11270C-A2FA-48F9-BC21-87E692CAB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C1B7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C1B7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C1B7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C1B7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C1B7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C1B7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C1B7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C1B7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C1B7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C1B7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C1B7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C1B7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C1B7D"/>
    <w:rPr>
      <w:rFonts w:cstheme="majorBidi"/>
      <w:color w:val="2F5496" w:themeColor="accent1" w:themeShade="BF"/>
      <w:sz w:val="28"/>
      <w:szCs w:val="28"/>
    </w:rPr>
  </w:style>
  <w:style w:type="character" w:customStyle="1" w:styleId="50">
    <w:name w:val="标题 5 字符"/>
    <w:basedOn w:val="a0"/>
    <w:link w:val="5"/>
    <w:uiPriority w:val="9"/>
    <w:semiHidden/>
    <w:rsid w:val="00FC1B7D"/>
    <w:rPr>
      <w:rFonts w:cstheme="majorBidi"/>
      <w:color w:val="2F5496" w:themeColor="accent1" w:themeShade="BF"/>
      <w:sz w:val="24"/>
    </w:rPr>
  </w:style>
  <w:style w:type="character" w:customStyle="1" w:styleId="60">
    <w:name w:val="标题 6 字符"/>
    <w:basedOn w:val="a0"/>
    <w:link w:val="6"/>
    <w:uiPriority w:val="9"/>
    <w:semiHidden/>
    <w:rsid w:val="00FC1B7D"/>
    <w:rPr>
      <w:rFonts w:cstheme="majorBidi"/>
      <w:b/>
      <w:bCs/>
      <w:color w:val="2F5496" w:themeColor="accent1" w:themeShade="BF"/>
    </w:rPr>
  </w:style>
  <w:style w:type="character" w:customStyle="1" w:styleId="70">
    <w:name w:val="标题 7 字符"/>
    <w:basedOn w:val="a0"/>
    <w:link w:val="7"/>
    <w:uiPriority w:val="9"/>
    <w:semiHidden/>
    <w:rsid w:val="00FC1B7D"/>
    <w:rPr>
      <w:rFonts w:cstheme="majorBidi"/>
      <w:b/>
      <w:bCs/>
      <w:color w:val="595959" w:themeColor="text1" w:themeTint="A6"/>
    </w:rPr>
  </w:style>
  <w:style w:type="character" w:customStyle="1" w:styleId="80">
    <w:name w:val="标题 8 字符"/>
    <w:basedOn w:val="a0"/>
    <w:link w:val="8"/>
    <w:uiPriority w:val="9"/>
    <w:semiHidden/>
    <w:rsid w:val="00FC1B7D"/>
    <w:rPr>
      <w:rFonts w:cstheme="majorBidi"/>
      <w:color w:val="595959" w:themeColor="text1" w:themeTint="A6"/>
    </w:rPr>
  </w:style>
  <w:style w:type="character" w:customStyle="1" w:styleId="90">
    <w:name w:val="标题 9 字符"/>
    <w:basedOn w:val="a0"/>
    <w:link w:val="9"/>
    <w:uiPriority w:val="9"/>
    <w:semiHidden/>
    <w:rsid w:val="00FC1B7D"/>
    <w:rPr>
      <w:rFonts w:eastAsiaTheme="majorEastAsia" w:cstheme="majorBidi"/>
      <w:color w:val="595959" w:themeColor="text1" w:themeTint="A6"/>
    </w:rPr>
  </w:style>
  <w:style w:type="paragraph" w:styleId="a3">
    <w:name w:val="Title"/>
    <w:basedOn w:val="a"/>
    <w:next w:val="a"/>
    <w:link w:val="a4"/>
    <w:uiPriority w:val="10"/>
    <w:qFormat/>
    <w:rsid w:val="00FC1B7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C1B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1B7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C1B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1B7D"/>
    <w:pPr>
      <w:spacing w:before="160"/>
      <w:jc w:val="center"/>
    </w:pPr>
    <w:rPr>
      <w:i/>
      <w:iCs/>
      <w:color w:val="404040" w:themeColor="text1" w:themeTint="BF"/>
    </w:rPr>
  </w:style>
  <w:style w:type="character" w:customStyle="1" w:styleId="a8">
    <w:name w:val="引用 字符"/>
    <w:basedOn w:val="a0"/>
    <w:link w:val="a7"/>
    <w:uiPriority w:val="29"/>
    <w:rsid w:val="00FC1B7D"/>
    <w:rPr>
      <w:i/>
      <w:iCs/>
      <w:color w:val="404040" w:themeColor="text1" w:themeTint="BF"/>
    </w:rPr>
  </w:style>
  <w:style w:type="paragraph" w:styleId="a9">
    <w:name w:val="List Paragraph"/>
    <w:basedOn w:val="a"/>
    <w:uiPriority w:val="34"/>
    <w:qFormat/>
    <w:rsid w:val="00FC1B7D"/>
    <w:pPr>
      <w:ind w:left="720"/>
      <w:contextualSpacing/>
    </w:pPr>
  </w:style>
  <w:style w:type="character" w:styleId="aa">
    <w:name w:val="Intense Emphasis"/>
    <w:basedOn w:val="a0"/>
    <w:uiPriority w:val="21"/>
    <w:qFormat/>
    <w:rsid w:val="00FC1B7D"/>
    <w:rPr>
      <w:i/>
      <w:iCs/>
      <w:color w:val="2F5496" w:themeColor="accent1" w:themeShade="BF"/>
    </w:rPr>
  </w:style>
  <w:style w:type="paragraph" w:styleId="ab">
    <w:name w:val="Intense Quote"/>
    <w:basedOn w:val="a"/>
    <w:next w:val="a"/>
    <w:link w:val="ac"/>
    <w:uiPriority w:val="30"/>
    <w:qFormat/>
    <w:rsid w:val="00FC1B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C1B7D"/>
    <w:rPr>
      <w:i/>
      <w:iCs/>
      <w:color w:val="2F5496" w:themeColor="accent1" w:themeShade="BF"/>
    </w:rPr>
  </w:style>
  <w:style w:type="character" w:styleId="ad">
    <w:name w:val="Intense Reference"/>
    <w:basedOn w:val="a0"/>
    <w:uiPriority w:val="32"/>
    <w:qFormat/>
    <w:rsid w:val="00FC1B7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797</Characters>
  <Application>Microsoft Office Word</Application>
  <DocSecurity>0</DocSecurity>
  <Lines>6</Lines>
  <Paragraphs>1</Paragraphs>
  <ScaleCrop>false</ScaleCrop>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2025-06-19T01:34:00Z</dcterms:created>
  <dcterms:modified xsi:type="dcterms:W3CDTF">2025-06-19T01:34:00Z</dcterms:modified>
</cp:coreProperties>
</file>