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A35E" w14:textId="77777777" w:rsidR="007424DD" w:rsidRDefault="007424DD">
      <w:pPr>
        <w:rPr>
          <w:rFonts w:hint="eastAsia"/>
        </w:rPr>
      </w:pPr>
      <w:r>
        <w:rPr>
          <w:rFonts w:hint="eastAsia"/>
        </w:rPr>
        <w:t>踊跃的拼音及解释</w:t>
      </w:r>
    </w:p>
    <w:p w14:paraId="3B3A6966" w14:textId="77777777" w:rsidR="007424DD" w:rsidRDefault="007424DD">
      <w:pPr>
        <w:rPr>
          <w:rFonts w:hint="eastAsia"/>
        </w:rPr>
      </w:pPr>
      <w:r>
        <w:rPr>
          <w:rFonts w:hint="eastAsia"/>
        </w:rPr>
        <w:t>“踊跃”一词在汉语中有着非常积极和生动的意义。首先从拼音的角度来看，“踊跃”的拼音是“yǒng yuè”。其中，“踊”字的拼音为“yǒng”，而“跃”字的拼音则是“yuè”。这两个字组合在一起，不仅传达了一种跳跃的动作形象，更象征着一种积极向上的精神状态。</w:t>
      </w:r>
    </w:p>
    <w:p w14:paraId="157694AA" w14:textId="77777777" w:rsidR="007424DD" w:rsidRDefault="007424DD">
      <w:pPr>
        <w:rPr>
          <w:rFonts w:hint="eastAsia"/>
        </w:rPr>
      </w:pPr>
    </w:p>
    <w:p w14:paraId="753C8E3D" w14:textId="77777777" w:rsidR="007424DD" w:rsidRDefault="007424DD">
      <w:pPr>
        <w:rPr>
          <w:rFonts w:hint="eastAsia"/>
        </w:rPr>
      </w:pPr>
    </w:p>
    <w:p w14:paraId="6FDC53B0" w14:textId="77777777" w:rsidR="007424DD" w:rsidRDefault="007424DD">
      <w:pPr>
        <w:rPr>
          <w:rFonts w:hint="eastAsia"/>
        </w:rPr>
      </w:pPr>
      <w:r>
        <w:rPr>
          <w:rFonts w:hint="eastAsia"/>
        </w:rPr>
        <w:t>踊跃的基本释义</w:t>
      </w:r>
    </w:p>
    <w:p w14:paraId="63FF7799" w14:textId="77777777" w:rsidR="007424DD" w:rsidRDefault="007424DD">
      <w:pPr>
        <w:rPr>
          <w:rFonts w:hint="eastAsia"/>
        </w:rPr>
      </w:pPr>
      <w:r>
        <w:rPr>
          <w:rFonts w:hint="eastAsia"/>
        </w:rPr>
        <w:t>“踊跃”最基本的含义是指跳跃或蹦跳的样子，常用来形容人或动物因为兴奋、高兴或是急于达到某种目的时所表现出的一种活力四射的状态。例如，在描述一群孩子听到可以去公园玩耍的消息时，可以说他们“欢呼雀跃”，这里就很好地体现了“踊跃”的本意。此外，“踊跃”还常常被引申为人们对于某项活动或者目标充满热情、积极参与的态度，如“大家报名参加志愿者活动都非常踊跃”，这里的“踊跃”更多地表达了人们参与的积极性与主动性。</w:t>
      </w:r>
    </w:p>
    <w:p w14:paraId="2FF5C54F" w14:textId="77777777" w:rsidR="007424DD" w:rsidRDefault="007424DD">
      <w:pPr>
        <w:rPr>
          <w:rFonts w:hint="eastAsia"/>
        </w:rPr>
      </w:pPr>
    </w:p>
    <w:p w14:paraId="32E9F993" w14:textId="77777777" w:rsidR="007424DD" w:rsidRDefault="007424DD">
      <w:pPr>
        <w:rPr>
          <w:rFonts w:hint="eastAsia"/>
        </w:rPr>
      </w:pPr>
    </w:p>
    <w:p w14:paraId="1DAF3F5F" w14:textId="77777777" w:rsidR="007424DD" w:rsidRDefault="007424DD">
      <w:pPr>
        <w:rPr>
          <w:rFonts w:hint="eastAsia"/>
        </w:rPr>
      </w:pPr>
      <w:r>
        <w:rPr>
          <w:rFonts w:hint="eastAsia"/>
        </w:rPr>
        <w:t>踊跃在现代社会中的应用</w:t>
      </w:r>
    </w:p>
    <w:p w14:paraId="50DD80D5" w14:textId="77777777" w:rsidR="007424DD" w:rsidRDefault="007424DD">
      <w:pPr>
        <w:rPr>
          <w:rFonts w:hint="eastAsia"/>
        </w:rPr>
      </w:pPr>
      <w:r>
        <w:rPr>
          <w:rFonts w:hint="eastAsia"/>
        </w:rPr>
        <w:t>在当今社会，“踊跃”一词的应用范围极其广泛，它不仅仅局限于描述个体的行为特征，也被大量用于新闻报道、官方公告以及各种社交场合中，以表达集体或大众对某一事件或行动的支持态度。比如，当一个城市发起环保倡议时，如果得到了广大市民的积极响应，媒体通常会用“市民们响应号召，参与环保活动十分踊跃”这样的表述来强调民众的热情和支持度。这种用法使得“踊跃”一词在传递信息的同时，也赋予了文本更多的正面情感色彩。</w:t>
      </w:r>
    </w:p>
    <w:p w14:paraId="262E1970" w14:textId="77777777" w:rsidR="007424DD" w:rsidRDefault="007424DD">
      <w:pPr>
        <w:rPr>
          <w:rFonts w:hint="eastAsia"/>
        </w:rPr>
      </w:pPr>
    </w:p>
    <w:p w14:paraId="02EB3AFD" w14:textId="77777777" w:rsidR="007424DD" w:rsidRDefault="007424DD">
      <w:pPr>
        <w:rPr>
          <w:rFonts w:hint="eastAsia"/>
        </w:rPr>
      </w:pPr>
    </w:p>
    <w:p w14:paraId="3A469B07" w14:textId="77777777" w:rsidR="007424DD" w:rsidRDefault="007424DD">
      <w:pPr>
        <w:rPr>
          <w:rFonts w:hint="eastAsia"/>
        </w:rPr>
      </w:pPr>
      <w:r>
        <w:rPr>
          <w:rFonts w:hint="eastAsia"/>
        </w:rPr>
        <w:t>踊跃的文化内涵与价值体现</w:t>
      </w:r>
    </w:p>
    <w:p w14:paraId="60C4C9D9" w14:textId="77777777" w:rsidR="007424DD" w:rsidRDefault="007424DD">
      <w:pPr>
        <w:rPr>
          <w:rFonts w:hint="eastAsia"/>
        </w:rPr>
      </w:pPr>
      <w:r>
        <w:rPr>
          <w:rFonts w:hint="eastAsia"/>
        </w:rPr>
        <w:t>从文化角度来看，“踊跃”蕴含着中华民族积极向上、勇于进取的传统美德。在中国悠久的历史长河中，无论是面对自然灾害还是外敌入侵，中国人民总是能够展现出一种不畏艰难险阻、踊跃投身于抗争之中的英雄气概。这种精神特质不仅体现在历史事件中，也在现代生活中持续发光发热，激励着一代又一代的人勇敢追求梦想，积极面对生活中的挑战。因此，“踊跃”不仅是语言上的一个词汇，更是承载着深厚文化底蕴和社会正能量的重要符号。</w:t>
      </w:r>
    </w:p>
    <w:p w14:paraId="71E99EBB" w14:textId="77777777" w:rsidR="007424DD" w:rsidRDefault="007424DD">
      <w:pPr>
        <w:rPr>
          <w:rFonts w:hint="eastAsia"/>
        </w:rPr>
      </w:pPr>
    </w:p>
    <w:p w14:paraId="583037A8" w14:textId="77777777" w:rsidR="007424DD" w:rsidRDefault="007424DD">
      <w:pPr>
        <w:rPr>
          <w:rFonts w:hint="eastAsia"/>
        </w:rPr>
      </w:pPr>
    </w:p>
    <w:p w14:paraId="7CA07672" w14:textId="77777777" w:rsidR="007424DD" w:rsidRDefault="007424DD">
      <w:pPr>
        <w:rPr>
          <w:rFonts w:hint="eastAsia"/>
        </w:rPr>
      </w:pPr>
      <w:r>
        <w:rPr>
          <w:rFonts w:hint="eastAsia"/>
        </w:rPr>
        <w:t>总结</w:t>
      </w:r>
    </w:p>
    <w:p w14:paraId="4908522D" w14:textId="77777777" w:rsidR="007424DD" w:rsidRDefault="007424DD">
      <w:pPr>
        <w:rPr>
          <w:rFonts w:hint="eastAsia"/>
        </w:rPr>
      </w:pPr>
      <w:r>
        <w:rPr>
          <w:rFonts w:hint="eastAsia"/>
        </w:rPr>
        <w:t>综上所述，“踊跃”作为一个富有生命力的汉语词汇，通过其独特的发音和丰富的语义内涵，在日常生活、文学创作以及文化传播等多个领域都发挥着不可替代的作用。无论是在描绘人物的情感动态，还是在反映群体的社会行为方面，“踊跃”都以其鲜明的形象性和强烈的表现力，成为了连接语言与文化的桥梁，不断激发人们的想象力和创造力，促进社会向着更加和谐美好的方向发展。</w:t>
      </w:r>
    </w:p>
    <w:p w14:paraId="021CD0E6" w14:textId="77777777" w:rsidR="007424DD" w:rsidRDefault="007424DD">
      <w:pPr>
        <w:rPr>
          <w:rFonts w:hint="eastAsia"/>
        </w:rPr>
      </w:pPr>
    </w:p>
    <w:p w14:paraId="1C31B785" w14:textId="77777777" w:rsidR="007424DD" w:rsidRDefault="00742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21B0F" w14:textId="2686CB4B" w:rsidR="00B95255" w:rsidRDefault="00B95255"/>
    <w:sectPr w:rsidR="00B95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55"/>
    <w:rsid w:val="007424DD"/>
    <w:rsid w:val="009E59BB"/>
    <w:rsid w:val="00B9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F478F-87E1-43BE-9EB7-E436FC99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