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F28" w14:textId="77777777" w:rsidR="00C44163" w:rsidRDefault="00C44163">
      <w:pPr>
        <w:rPr>
          <w:rFonts w:hint="eastAsia"/>
        </w:rPr>
      </w:pPr>
      <w:r>
        <w:rPr>
          <w:rFonts w:hint="eastAsia"/>
        </w:rPr>
        <w:t>诸葛燕的拼音怎么写</w:t>
      </w:r>
    </w:p>
    <w:p w14:paraId="6633E5E2" w14:textId="77777777" w:rsidR="00C44163" w:rsidRDefault="00C44163">
      <w:pPr>
        <w:rPr>
          <w:rFonts w:hint="eastAsia"/>
        </w:rPr>
      </w:pPr>
      <w:r>
        <w:rPr>
          <w:rFonts w:hint="eastAsia"/>
        </w:rPr>
        <w:t>在探讨“诸葛燕”这个独特名字的拼音写法之前，我们先来了解一下姓名拼音的一些基本规则。姓名拼音通常是将每个字的读音按照汉语拼音的规则依次拼写出来，“姓”和“名”分开写，“姓”和“名”的首字母要大写，如果有复姓，连写在一起。“诸葛”本身就是一个复姓，在拼音中也有其固定写法，而“燕”是一个常见字，它的读音决定了其对应的拼音。</w:t>
      </w:r>
    </w:p>
    <w:p w14:paraId="570BB5BA" w14:textId="77777777" w:rsidR="00C44163" w:rsidRDefault="00C44163">
      <w:pPr>
        <w:rPr>
          <w:rFonts w:hint="eastAsia"/>
        </w:rPr>
      </w:pPr>
    </w:p>
    <w:p w14:paraId="0D2714B3" w14:textId="77777777" w:rsidR="00C44163" w:rsidRDefault="00C44163">
      <w:pPr>
        <w:rPr>
          <w:rFonts w:hint="eastAsia"/>
        </w:rPr>
      </w:pPr>
    </w:p>
    <w:p w14:paraId="6E629916" w14:textId="77777777" w:rsidR="00C44163" w:rsidRDefault="00C44163">
      <w:pPr>
        <w:rPr>
          <w:rFonts w:hint="eastAsia"/>
        </w:rPr>
      </w:pPr>
      <w:r>
        <w:rPr>
          <w:rFonts w:hint="eastAsia"/>
        </w:rPr>
        <w:t>“诸葛”的拼音</w:t>
      </w:r>
    </w:p>
    <w:p w14:paraId="02CBB9A8" w14:textId="77777777" w:rsidR="00C44163" w:rsidRDefault="00C44163">
      <w:pPr>
        <w:rPr>
          <w:rFonts w:hint="eastAsia"/>
        </w:rPr>
      </w:pPr>
      <w:r>
        <w:rPr>
          <w:rFonts w:hint="eastAsia"/>
        </w:rPr>
        <w:t>“诸葛”这个复姓，在汉语拼音里写作“zhū gě” 。这是因为“诸”字读音为“zhū ” ，声母是“zh”，韵母是“u”，属于第一声；“葛”字读音为“gě ” ，声母是“g”，韵母是“e”，属于第三声。复姓的拼音连起来写，中间不用分隔，保持“zhū gě”这样的形式。</w:t>
      </w:r>
    </w:p>
    <w:p w14:paraId="3949DB47" w14:textId="77777777" w:rsidR="00C44163" w:rsidRDefault="00C44163">
      <w:pPr>
        <w:rPr>
          <w:rFonts w:hint="eastAsia"/>
        </w:rPr>
      </w:pPr>
    </w:p>
    <w:p w14:paraId="5696CCA2" w14:textId="77777777" w:rsidR="00C44163" w:rsidRDefault="00C44163">
      <w:pPr>
        <w:rPr>
          <w:rFonts w:hint="eastAsia"/>
        </w:rPr>
      </w:pPr>
    </w:p>
    <w:p w14:paraId="01E72723" w14:textId="77777777" w:rsidR="00C44163" w:rsidRDefault="00C44163">
      <w:pPr>
        <w:rPr>
          <w:rFonts w:hint="eastAsia"/>
        </w:rPr>
      </w:pPr>
      <w:r>
        <w:rPr>
          <w:rFonts w:hint="eastAsia"/>
        </w:rPr>
        <w:t>“燕”的拼音</w:t>
      </w:r>
    </w:p>
    <w:p w14:paraId="04382E63" w14:textId="77777777" w:rsidR="00C44163" w:rsidRDefault="00C44163">
      <w:pPr>
        <w:rPr>
          <w:rFonts w:hint="eastAsia"/>
        </w:rPr>
      </w:pPr>
      <w:r>
        <w:rPr>
          <w:rFonts w:hint="eastAsia"/>
        </w:rPr>
        <w:t>“燕”这个字并非单字一音，它存在两种读音，分别是 “yān ”和“yàn”。“yàn ”这个读音常见于日常用语，比如表示家禽的“燕子”，写作“yàn zi”。当用 “yàn ”音来解释“燕”这个字时，它泛指一种鸟类，体型较小，尾巴呈剪刀状，喜欢在人类居住环境附近筑巢，每年还会进行季节性的迁徙。然而，当“燕”字读作 “yān ”时，它更多的是被用作古国名或者地名，在历史文化中有着独特的内涵。所以 “诸葛燕” 中 “燕” 字的拼音需根据名字赋予的含义来判断，如果是取“yàn ”音，那就是比较常见、带有鸟类之意的含义 ；要是赋予了其“yān ”音作为名字，则可能含有更深远的历史文化寓意。</w:t>
      </w:r>
    </w:p>
    <w:p w14:paraId="246FFBC7" w14:textId="77777777" w:rsidR="00C44163" w:rsidRDefault="00C44163">
      <w:pPr>
        <w:rPr>
          <w:rFonts w:hint="eastAsia"/>
        </w:rPr>
      </w:pPr>
    </w:p>
    <w:p w14:paraId="5C277B17" w14:textId="77777777" w:rsidR="00C44163" w:rsidRDefault="00C44163">
      <w:pPr>
        <w:rPr>
          <w:rFonts w:hint="eastAsia"/>
        </w:rPr>
      </w:pPr>
    </w:p>
    <w:p w14:paraId="252CCFC3" w14:textId="77777777" w:rsidR="00C44163" w:rsidRDefault="00C44163">
      <w:pPr>
        <w:rPr>
          <w:rFonts w:hint="eastAsia"/>
        </w:rPr>
      </w:pPr>
      <w:r>
        <w:rPr>
          <w:rFonts w:hint="eastAsia"/>
        </w:rPr>
        <w:t>“诸葛燕”完整的拼音</w:t>
      </w:r>
    </w:p>
    <w:p w14:paraId="48AA8E9D" w14:textId="77777777" w:rsidR="00C44163" w:rsidRDefault="00C44163">
      <w:pPr>
        <w:rPr>
          <w:rFonts w:hint="eastAsia"/>
        </w:rPr>
      </w:pPr>
      <w:r>
        <w:rPr>
          <w:rFonts w:hint="eastAsia"/>
        </w:rPr>
        <w:t>综合上述分析，如果“诸葛燕”中的“燕”读作“yàn ”，那么这个名字的完整拼音就是“zhū gě yàn ”；要是“燕”取“yān ”音，名字对应的拼音则是“zhū gě yān ” 。一个名字往往蕴含着家人的期望和文化传承，可能在起这个名字的时候，父母就已经根据“燕”字不同读音所代表的含义进行了斟酌，赋予了“诸葛燕”独特的意义。</w:t>
      </w:r>
    </w:p>
    <w:p w14:paraId="4944F6F6" w14:textId="77777777" w:rsidR="00C44163" w:rsidRDefault="00C44163">
      <w:pPr>
        <w:rPr>
          <w:rFonts w:hint="eastAsia"/>
        </w:rPr>
      </w:pPr>
    </w:p>
    <w:p w14:paraId="55D27DCA" w14:textId="77777777" w:rsidR="00C44163" w:rsidRDefault="00C44163">
      <w:pPr>
        <w:rPr>
          <w:rFonts w:hint="eastAsia"/>
        </w:rPr>
      </w:pPr>
    </w:p>
    <w:p w14:paraId="6EA424D2" w14:textId="77777777" w:rsidR="00C44163" w:rsidRDefault="00C44163">
      <w:pPr>
        <w:rPr>
          <w:rFonts w:hint="eastAsia"/>
        </w:rPr>
      </w:pPr>
      <w:r>
        <w:rPr>
          <w:rFonts w:hint="eastAsia"/>
        </w:rPr>
        <w:t>名字拼音背后的意义探讨</w:t>
      </w:r>
    </w:p>
    <w:p w14:paraId="7C43DE43" w14:textId="77777777" w:rsidR="00C44163" w:rsidRDefault="00C44163">
      <w:pPr>
        <w:rPr>
          <w:rFonts w:hint="eastAsia"/>
        </w:rPr>
      </w:pPr>
      <w:r>
        <w:rPr>
          <w:rFonts w:hint="eastAsia"/>
        </w:rPr>
        <w:t xml:space="preserve">名字不仅仅是一个简单的称呼，它背后有时有着丰富的文化内涵和家庭寄予的期望。对于“诸葛燕”而言，不管是“yàn ”这个读音带来的灵动、活泼之感，就如同灵动的燕子在天空自由穿梭；还是 “yān ”音所承载的可能与历史、地域相关的厚重底蕴，都通过这三个字的拼音表现出来。而了解名字的正确拼音，也有助于在正式场合准确地介绍自己或者他人，避免因读音错误而产生的误解，更好地传承和展现名字所蕴含的价值。   </w:t>
      </w:r>
    </w:p>
    <w:p w14:paraId="28D01CD7" w14:textId="77777777" w:rsidR="00C44163" w:rsidRDefault="00C44163">
      <w:pPr>
        <w:rPr>
          <w:rFonts w:hint="eastAsia"/>
        </w:rPr>
      </w:pPr>
    </w:p>
    <w:p w14:paraId="2A42D1DA" w14:textId="77777777" w:rsidR="00C44163" w:rsidRDefault="00C44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B3532" w14:textId="3A0699B0" w:rsidR="00045F0F" w:rsidRDefault="00045F0F"/>
    <w:sectPr w:rsidR="0004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0F"/>
    <w:rsid w:val="00045F0F"/>
    <w:rsid w:val="009E59BB"/>
    <w:rsid w:val="00C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64A02-7940-49AF-B7D2-C69E887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