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847B" w14:textId="77777777" w:rsidR="0022165A" w:rsidRDefault="0022165A">
      <w:pPr>
        <w:rPr>
          <w:rFonts w:hint="eastAsia"/>
        </w:rPr>
      </w:pPr>
    </w:p>
    <w:p w14:paraId="2E8E4696" w14:textId="77777777" w:rsidR="0022165A" w:rsidRDefault="0022165A">
      <w:pPr>
        <w:rPr>
          <w:rFonts w:hint="eastAsia"/>
        </w:rPr>
      </w:pPr>
      <w:r>
        <w:rPr>
          <w:rFonts w:hint="eastAsia"/>
        </w:rPr>
        <w:t>衷肠的拼音和意思是什么？</w:t>
      </w:r>
    </w:p>
    <w:p w14:paraId="02439CAC" w14:textId="77777777" w:rsidR="0022165A" w:rsidRDefault="0022165A">
      <w:pPr>
        <w:rPr>
          <w:rFonts w:hint="eastAsia"/>
        </w:rPr>
      </w:pPr>
      <w:r>
        <w:rPr>
          <w:rFonts w:hint="eastAsia"/>
        </w:rPr>
        <w:t>“衷肠”的拼音为“zhōng cháng”，其中“衷”读作第一声，“肠”读作第二声。在汉语中，这一词语本指人体内部的内脏，后逐渐延伸出比喻义，用来形容内心深处的真实情感或赤诚的心意。理解“衷肠”的含义，需结合其字面本义与人文语境的双重解读。</w:t>
      </w:r>
    </w:p>
    <w:p w14:paraId="44FE2D8C" w14:textId="77777777" w:rsidR="0022165A" w:rsidRDefault="0022165A">
      <w:pPr>
        <w:rPr>
          <w:rFonts w:hint="eastAsia"/>
        </w:rPr>
      </w:pPr>
    </w:p>
    <w:p w14:paraId="63016EB2" w14:textId="77777777" w:rsidR="0022165A" w:rsidRDefault="0022165A">
      <w:pPr>
        <w:rPr>
          <w:rFonts w:hint="eastAsia"/>
        </w:rPr>
      </w:pPr>
    </w:p>
    <w:p w14:paraId="35BD4F9E" w14:textId="77777777" w:rsidR="0022165A" w:rsidRDefault="0022165A">
      <w:pPr>
        <w:rPr>
          <w:rFonts w:hint="eastAsia"/>
        </w:rPr>
      </w:pPr>
      <w:r>
        <w:rPr>
          <w:rFonts w:hint="eastAsia"/>
        </w:rPr>
        <w:t>字源解析：衷与肠的本义</w:t>
      </w:r>
    </w:p>
    <w:p w14:paraId="521500A4" w14:textId="77777777" w:rsidR="0022165A" w:rsidRDefault="0022165A">
      <w:pPr>
        <w:rPr>
          <w:rFonts w:hint="eastAsia"/>
        </w:rPr>
      </w:pPr>
      <w:r>
        <w:rPr>
          <w:rFonts w:hint="eastAsia"/>
        </w:rPr>
        <w:t>“衷”字由“衣”与“中”组成，原指古人穿在贴身内衣中的布料，引申为“内心”或“正中”，强调深藏不露的深层情感。而“肠”字则直观呈现消化器官的形象，古人认为内脏与情感存在关联，例如“柔肠寸断”便形容极度悲伤的状态。两字结合，“衷肠”既指向生理层面，也象征人的精神内核。</w:t>
      </w:r>
    </w:p>
    <w:p w14:paraId="7CEFAA8B" w14:textId="77777777" w:rsidR="0022165A" w:rsidRDefault="0022165A">
      <w:pPr>
        <w:rPr>
          <w:rFonts w:hint="eastAsia"/>
        </w:rPr>
      </w:pPr>
    </w:p>
    <w:p w14:paraId="5A39471E" w14:textId="77777777" w:rsidR="0022165A" w:rsidRDefault="0022165A">
      <w:pPr>
        <w:rPr>
          <w:rFonts w:hint="eastAsia"/>
        </w:rPr>
      </w:pPr>
    </w:p>
    <w:p w14:paraId="1C518230" w14:textId="77777777" w:rsidR="0022165A" w:rsidRDefault="0022165A">
      <w:pPr>
        <w:rPr>
          <w:rFonts w:hint="eastAsia"/>
        </w:rPr>
      </w:pPr>
      <w:r>
        <w:rPr>
          <w:rFonts w:hint="eastAsia"/>
        </w:rPr>
        <w:t>文学意象：衷肠的诗意表达</w:t>
      </w:r>
    </w:p>
    <w:p w14:paraId="5025FB8B" w14:textId="77777777" w:rsidR="0022165A" w:rsidRDefault="0022165A">
      <w:pPr>
        <w:rPr>
          <w:rFonts w:hint="eastAsia"/>
        </w:rPr>
      </w:pPr>
      <w:r>
        <w:rPr>
          <w:rFonts w:hint="eastAsia"/>
        </w:rPr>
        <w:t>在中国古典文学中，“衷肠”频繁承载文人墨客的情感寄托。李白曾以“长相思，在长安；络纬秋啼金井阑，微霜凄凄簟色寒。孤灯不明思欲绝，卷帷望月空长叹。美人如花隔云端，上有青冥之高天，下有渌水之波澜。天长地远魂飞苦，梦魂不到关山难。长相思，摧心肝”抒发对理想的执着追寻，其中“摧心肝”便是对衷肠煎熬的隐喻。宋代词人李清照的“寻寻觅觅，冷冷清清，凄凄惨惨戚戚”，亦通过感官通感呈现愁肠百结的复杂心境。</w:t>
      </w:r>
    </w:p>
    <w:p w14:paraId="362ADCCF" w14:textId="77777777" w:rsidR="0022165A" w:rsidRDefault="0022165A">
      <w:pPr>
        <w:rPr>
          <w:rFonts w:hint="eastAsia"/>
        </w:rPr>
      </w:pPr>
    </w:p>
    <w:p w14:paraId="4A39F230" w14:textId="77777777" w:rsidR="0022165A" w:rsidRDefault="0022165A">
      <w:pPr>
        <w:rPr>
          <w:rFonts w:hint="eastAsia"/>
        </w:rPr>
      </w:pPr>
    </w:p>
    <w:p w14:paraId="08EDEDAD" w14:textId="77777777" w:rsidR="0022165A" w:rsidRDefault="0022165A">
      <w:pPr>
        <w:rPr>
          <w:rFonts w:hint="eastAsia"/>
        </w:rPr>
      </w:pPr>
      <w:r>
        <w:rPr>
          <w:rFonts w:hint="eastAsia"/>
        </w:rPr>
        <w:t>现代语境的多重应用</w:t>
      </w:r>
    </w:p>
    <w:p w14:paraId="04B153C2" w14:textId="77777777" w:rsidR="0022165A" w:rsidRDefault="0022165A">
      <w:pPr>
        <w:rPr>
          <w:rFonts w:hint="eastAsia"/>
        </w:rPr>
      </w:pPr>
      <w:r>
        <w:rPr>
          <w:rFonts w:hint="eastAsia"/>
        </w:rPr>
        <w:t>在日常交流中，“衷肠”常见于表达真挚情谊。比如，朋友离别时互道“吐露衷肠”，暗含推心置腹的坦诚；父母对子女教诲时常言“剖白衷肠”，凸显无保留的爱意传递。“打开天窗说亮话”“掏心窝子”等俗语亦与“衷肠”存在语意渊源，均着重于情感的直接传递与信任建立。</w:t>
      </w:r>
    </w:p>
    <w:p w14:paraId="33C6B6AF" w14:textId="77777777" w:rsidR="0022165A" w:rsidRDefault="0022165A">
      <w:pPr>
        <w:rPr>
          <w:rFonts w:hint="eastAsia"/>
        </w:rPr>
      </w:pPr>
    </w:p>
    <w:p w14:paraId="6880F854" w14:textId="77777777" w:rsidR="0022165A" w:rsidRDefault="0022165A">
      <w:pPr>
        <w:rPr>
          <w:rFonts w:hint="eastAsia"/>
        </w:rPr>
      </w:pPr>
    </w:p>
    <w:p w14:paraId="0791EE61" w14:textId="77777777" w:rsidR="0022165A" w:rsidRDefault="0022165A">
      <w:pPr>
        <w:rPr>
          <w:rFonts w:hint="eastAsia"/>
        </w:rPr>
      </w:pPr>
      <w:r>
        <w:rPr>
          <w:rFonts w:hint="eastAsia"/>
        </w:rPr>
        <w:t>跨文化视角下的相似概念</w:t>
      </w:r>
    </w:p>
    <w:p w14:paraId="22709FF4" w14:textId="77777777" w:rsidR="0022165A" w:rsidRDefault="0022165A">
      <w:pPr>
        <w:rPr>
          <w:rFonts w:hint="eastAsia"/>
        </w:rPr>
      </w:pPr>
      <w:r>
        <w:rPr>
          <w:rFonts w:hint="eastAsia"/>
        </w:rPr>
        <w:t>西方文化中存在与“衷肠”对应的隐喻表达。古罗马诗人贺拉斯用“intestinal fortitude”（内在的勇气）形容坚定品格，英语“gut feeling”（直觉）则将腹部本能反应与深层感知相联。印度梵语经典《奥义书》提及“Hridaya”（心），既指物理心脏，也象征精神智慧中心，印证了人类对内心世界认知的普遍性。这些差异印证语言塑造思维方式的同时，也揭示共通的情感诉求。</w:t>
      </w:r>
    </w:p>
    <w:p w14:paraId="1CFB9A48" w14:textId="77777777" w:rsidR="0022165A" w:rsidRDefault="0022165A">
      <w:pPr>
        <w:rPr>
          <w:rFonts w:hint="eastAsia"/>
        </w:rPr>
      </w:pPr>
    </w:p>
    <w:p w14:paraId="56FAF136" w14:textId="77777777" w:rsidR="0022165A" w:rsidRDefault="0022165A">
      <w:pPr>
        <w:rPr>
          <w:rFonts w:hint="eastAsia"/>
        </w:rPr>
      </w:pPr>
    </w:p>
    <w:p w14:paraId="6F95F095" w14:textId="77777777" w:rsidR="0022165A" w:rsidRDefault="0022165A">
      <w:pPr>
        <w:rPr>
          <w:rFonts w:hint="eastAsia"/>
        </w:rPr>
      </w:pPr>
      <w:r>
        <w:rPr>
          <w:rFonts w:hint="eastAsia"/>
        </w:rPr>
        <w:t>当代意义与延伸思考</w:t>
      </w:r>
    </w:p>
    <w:p w14:paraId="0BC5EAAA" w14:textId="77777777" w:rsidR="0022165A" w:rsidRDefault="0022165A">
      <w:pPr>
        <w:rPr>
          <w:rFonts w:hint="eastAsia"/>
        </w:rPr>
      </w:pPr>
      <w:r>
        <w:rPr>
          <w:rFonts w:hint="eastAsia"/>
        </w:rPr>
        <w:t>在信息爆炸时代，“衷肠”所代表的深度情感交流愈发珍贵。社交媒体碎片化传播导致人际关系表面化，重提“剖白衷肠”具有特殊价值——它提醒人们关注内在精神需求，建立超越功利的信任纽带。心理咨询领域常用“情感共鸣”技术协助来访者梳理内心纠结，本质也是引导个体直面并梳理自己的“衷肠”。这种古今跨越的启示在于：无论时代如何变迁，真诚沟通始终是维系人际关系与社会和谐的核心纽带。</w:t>
      </w:r>
    </w:p>
    <w:p w14:paraId="142DA975" w14:textId="77777777" w:rsidR="0022165A" w:rsidRDefault="0022165A">
      <w:pPr>
        <w:rPr>
          <w:rFonts w:hint="eastAsia"/>
        </w:rPr>
      </w:pPr>
    </w:p>
    <w:p w14:paraId="15581CD3" w14:textId="77777777" w:rsidR="0022165A" w:rsidRDefault="0022165A">
      <w:pPr>
        <w:rPr>
          <w:rFonts w:hint="eastAsia"/>
        </w:rPr>
      </w:pPr>
    </w:p>
    <w:p w14:paraId="4495A29B" w14:textId="77777777" w:rsidR="0022165A" w:rsidRDefault="0022165A">
      <w:pPr>
        <w:rPr>
          <w:rFonts w:hint="eastAsia"/>
        </w:rPr>
      </w:pPr>
      <w:r>
        <w:rPr>
          <w:rFonts w:hint="eastAsia"/>
        </w:rPr>
        <w:t>结语</w:t>
      </w:r>
    </w:p>
    <w:p w14:paraId="7FA1177A" w14:textId="77777777" w:rsidR="0022165A" w:rsidRDefault="0022165A">
      <w:pPr>
        <w:rPr>
          <w:rFonts w:hint="eastAsia"/>
        </w:rPr>
      </w:pPr>
      <w:r>
        <w:rPr>
          <w:rFonts w:hint="eastAsia"/>
        </w:rPr>
        <w:t>从字源到意象，从诗词到现代应用，“衷肠”承载着中华民族对情感世界的深刻洞察。它不仅是文学创作的修辞工具，更是理解人类精神本质的重要符号。在全球化语境下，重拾对“衷肠”内涵的认知，有助于修复被数字化加速的社会关系，构建更具温度的人际互动模式。当我们追问“你可知我心”时，实则在召唤这份跨越时空的情感共鸣。</w:t>
      </w:r>
    </w:p>
    <w:p w14:paraId="661FE360" w14:textId="77777777" w:rsidR="0022165A" w:rsidRDefault="0022165A">
      <w:pPr>
        <w:rPr>
          <w:rFonts w:hint="eastAsia"/>
        </w:rPr>
      </w:pPr>
    </w:p>
    <w:p w14:paraId="16391DC9" w14:textId="77777777" w:rsidR="0022165A" w:rsidRDefault="0022165A">
      <w:pPr>
        <w:rPr>
          <w:rFonts w:hint="eastAsia"/>
        </w:rPr>
      </w:pPr>
    </w:p>
    <w:p w14:paraId="1457719B" w14:textId="77777777" w:rsidR="0022165A" w:rsidRDefault="00221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856B9" w14:textId="28385667" w:rsidR="00FA7E5D" w:rsidRDefault="00FA7E5D"/>
    <w:sectPr w:rsidR="00FA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5D"/>
    <w:rsid w:val="0022165A"/>
    <w:rsid w:val="009E59BB"/>
    <w:rsid w:val="00FA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4F0CA-751C-45D5-BF3A-B2587BE3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