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0084B" w14:textId="77777777" w:rsidR="00B832AB" w:rsidRDefault="00B832AB">
      <w:pPr>
        <w:rPr>
          <w:rFonts w:hint="eastAsia"/>
        </w:rPr>
      </w:pPr>
      <w:r>
        <w:rPr>
          <w:rFonts w:hint="eastAsia"/>
        </w:rPr>
        <w:t>English Pinyin Phonetic Symbols</w:t>
      </w:r>
    </w:p>
    <w:p w14:paraId="2DA8B741" w14:textId="77777777" w:rsidR="00B832AB" w:rsidRDefault="00B832AB">
      <w:pPr>
        <w:rPr>
          <w:rFonts w:hint="eastAsia"/>
        </w:rPr>
      </w:pPr>
      <w:r>
        <w:rPr>
          <w:rFonts w:hint="eastAsia"/>
        </w:rPr>
        <w:t>Welcome to the section dedicated to English Pinyin Phonetic Symbols. This guide aims at providing a comprehensive understanding of how English sounds are represented through a system inspired by Pinyin, which is originally designed for Chinese. Although Pinyin is specifically tailored for Mandarin phonetics, creating an analogous system for English can help learners grasp pronunciation more intuitively.</w:t>
      </w:r>
    </w:p>
    <w:p w14:paraId="3B13E30F" w14:textId="77777777" w:rsidR="00B832AB" w:rsidRDefault="00B832AB">
      <w:pPr>
        <w:rPr>
          <w:rFonts w:hint="eastAsia"/>
        </w:rPr>
      </w:pPr>
    </w:p>
    <w:p w14:paraId="1B10FD79" w14:textId="77777777" w:rsidR="00B832AB" w:rsidRDefault="00B832AB">
      <w:pPr>
        <w:rPr>
          <w:rFonts w:hint="eastAsia"/>
        </w:rPr>
      </w:pPr>
    </w:p>
    <w:p w14:paraId="1775F558" w14:textId="77777777" w:rsidR="00B832AB" w:rsidRDefault="00B832AB">
      <w:pPr>
        <w:rPr>
          <w:rFonts w:hint="eastAsia"/>
        </w:rPr>
      </w:pPr>
      <w:r>
        <w:rPr>
          <w:rFonts w:hint="eastAsia"/>
        </w:rPr>
        <w:t>The Basis of English Pinyin Phonetics</w:t>
      </w:r>
    </w:p>
    <w:p w14:paraId="7649CECD" w14:textId="77777777" w:rsidR="00B832AB" w:rsidRDefault="00B832AB">
      <w:pPr>
        <w:rPr>
          <w:rFonts w:hint="eastAsia"/>
        </w:rPr>
      </w:pPr>
      <w:r>
        <w:rPr>
          <w:rFonts w:hint="eastAsia"/>
        </w:rPr>
        <w:t>The foundation of using a Pinyin-inspired system for English lies in its ability to simplify complex phonetic symbols into more recognizable forms for those familiar with Pinyin. This approach could be particularly beneficial for Chinese speakers learning English, as it bridges the gap between their native language and the target language. By assigning familiar Pinyin symbols to English sounds, learners can leverage their existing knowledge to master English pronunciation more effectively.</w:t>
      </w:r>
    </w:p>
    <w:p w14:paraId="04FCE4A2" w14:textId="77777777" w:rsidR="00B832AB" w:rsidRDefault="00B832AB">
      <w:pPr>
        <w:rPr>
          <w:rFonts w:hint="eastAsia"/>
        </w:rPr>
      </w:pPr>
    </w:p>
    <w:p w14:paraId="3258BDBA" w14:textId="77777777" w:rsidR="00B832AB" w:rsidRDefault="00B832AB">
      <w:pPr>
        <w:rPr>
          <w:rFonts w:hint="eastAsia"/>
        </w:rPr>
      </w:pPr>
    </w:p>
    <w:p w14:paraId="12BB6602" w14:textId="77777777" w:rsidR="00B832AB" w:rsidRDefault="00B832AB">
      <w:pPr>
        <w:rPr>
          <w:rFonts w:hint="eastAsia"/>
        </w:rPr>
      </w:pPr>
      <w:r>
        <w:rPr>
          <w:rFonts w:hint="eastAsia"/>
        </w:rPr>
        <w:t>Key Components of the System</w:t>
      </w:r>
    </w:p>
    <w:p w14:paraId="27BC76AB" w14:textId="77777777" w:rsidR="00B832AB" w:rsidRDefault="00B832AB">
      <w:pPr>
        <w:rPr>
          <w:rFonts w:hint="eastAsia"/>
        </w:rPr>
      </w:pPr>
      <w:r>
        <w:rPr>
          <w:rFonts w:hint="eastAsia"/>
        </w:rPr>
        <w:t>The system comprises several key components that represent different aspects of English pronunciation. Vowels and consonants receive unique representations based on their closest Pinyin equivalents. For example, the English vowel sound /?/, as in "cat," might be represented by 'a' in this system, drawing parallels to its usage in certain Pinyin syllables. Similarly, consonant sounds like /θ/ and /e/, found in words such as "think" and "this," require creative adaptation due to their absence in Mandarin. These adaptations aim to make these sounds more accessible to learners.</w:t>
      </w:r>
    </w:p>
    <w:p w14:paraId="08AC49EE" w14:textId="77777777" w:rsidR="00B832AB" w:rsidRDefault="00B832AB">
      <w:pPr>
        <w:rPr>
          <w:rFonts w:hint="eastAsia"/>
        </w:rPr>
      </w:pPr>
    </w:p>
    <w:p w14:paraId="220B5F3E" w14:textId="77777777" w:rsidR="00B832AB" w:rsidRDefault="00B832AB">
      <w:pPr>
        <w:rPr>
          <w:rFonts w:hint="eastAsia"/>
        </w:rPr>
      </w:pPr>
    </w:p>
    <w:p w14:paraId="36B1EFF7" w14:textId="77777777" w:rsidR="00B832AB" w:rsidRDefault="00B832AB">
      <w:pPr>
        <w:rPr>
          <w:rFonts w:hint="eastAsia"/>
        </w:rPr>
      </w:pPr>
      <w:r>
        <w:rPr>
          <w:rFonts w:hint="eastAsia"/>
        </w:rPr>
        <w:t>Applications and Benefits</w:t>
      </w:r>
    </w:p>
    <w:p w14:paraId="528DC4F0" w14:textId="77777777" w:rsidR="00B832AB" w:rsidRDefault="00B832AB">
      <w:pPr>
        <w:rPr>
          <w:rFonts w:hint="eastAsia"/>
        </w:rPr>
      </w:pPr>
      <w:r>
        <w:rPr>
          <w:rFonts w:hint="eastAsia"/>
        </w:rPr>
        <w:t>This innovative approach not only aids in pronunciation but also enhances overall language acquisition. By making English sounds more relatable to learners, it reduces the intimidation factor often associated with mastering a new language's phonetics. Furthermore, integrating this system into educational materials can provide a more engaging learning experience, encouraging students to practice speaking more confidently. It serves as a valuable tool for educators looking to diversify their teaching methods and cater to the needs of a wide range of learners.</w:t>
      </w:r>
    </w:p>
    <w:p w14:paraId="75D2012C" w14:textId="77777777" w:rsidR="00B832AB" w:rsidRDefault="00B832AB">
      <w:pPr>
        <w:rPr>
          <w:rFonts w:hint="eastAsia"/>
        </w:rPr>
      </w:pPr>
    </w:p>
    <w:p w14:paraId="23EC5500" w14:textId="77777777" w:rsidR="00B832AB" w:rsidRDefault="00B832AB">
      <w:pPr>
        <w:rPr>
          <w:rFonts w:hint="eastAsia"/>
        </w:rPr>
      </w:pPr>
    </w:p>
    <w:p w14:paraId="6C643511" w14:textId="77777777" w:rsidR="00B832AB" w:rsidRDefault="00B832AB">
      <w:pPr>
        <w:rPr>
          <w:rFonts w:hint="eastAsia"/>
        </w:rPr>
      </w:pPr>
      <w:r>
        <w:rPr>
          <w:rFonts w:hint="eastAsia"/>
        </w:rPr>
        <w:t>Challenges and Considerations</w:t>
      </w:r>
    </w:p>
    <w:p w14:paraId="4318DE47" w14:textId="77777777" w:rsidR="00B832AB" w:rsidRDefault="00B832AB">
      <w:pPr>
        <w:rPr>
          <w:rFonts w:hint="eastAsia"/>
        </w:rPr>
      </w:pPr>
      <w:r>
        <w:rPr>
          <w:rFonts w:hint="eastAsia"/>
        </w:rPr>
        <w:t>However, implementing an English Pinyin phonetic system comes with challenges. One major consideration is ensuring that the adapted Pinyin symbols accurately reflect the nuances of English sounds without causing confusion. Additionally, there is a need for careful instruction to prevent learners from applying Pinyin rules where they do not fit English phonetics. Despite these challenges, the potential benefits for learners, especially those coming from a Mandarin-speaking background, make this an endeavor worth exploring.</w:t>
      </w:r>
    </w:p>
    <w:p w14:paraId="19324BD9" w14:textId="77777777" w:rsidR="00B832AB" w:rsidRDefault="00B832AB">
      <w:pPr>
        <w:rPr>
          <w:rFonts w:hint="eastAsia"/>
        </w:rPr>
      </w:pPr>
    </w:p>
    <w:p w14:paraId="12A5E15D" w14:textId="77777777" w:rsidR="00B832AB" w:rsidRDefault="00B832AB">
      <w:pPr>
        <w:rPr>
          <w:rFonts w:hint="eastAsia"/>
        </w:rPr>
      </w:pPr>
    </w:p>
    <w:p w14:paraId="60CCAD78" w14:textId="77777777" w:rsidR="00B832AB" w:rsidRDefault="00B832AB">
      <w:pPr>
        <w:rPr>
          <w:rFonts w:hint="eastAsia"/>
        </w:rPr>
      </w:pPr>
      <w:r>
        <w:rPr>
          <w:rFonts w:hint="eastAsia"/>
        </w:rPr>
        <w:t>Conclusion</w:t>
      </w:r>
    </w:p>
    <w:p w14:paraId="379F47EF" w14:textId="77777777" w:rsidR="00B832AB" w:rsidRDefault="00B832AB">
      <w:pPr>
        <w:rPr>
          <w:rFonts w:hint="eastAsia"/>
        </w:rPr>
      </w:pPr>
      <w:r>
        <w:rPr>
          <w:rFonts w:hint="eastAsia"/>
        </w:rPr>
        <w:t>In conclusion, the introduction of an English Pinyin phonetic system offers a promising avenue for enhancing English language learning among Mandarin speakers. While it requires thoughtful development and implementation, the possibility of bridging languages through familiar phonetic symbols opens up exciting opportunities for more effective communication and understanding across linguistic boundaries. Through continued research and application, this system could evolve into a vital resource for learners worldwide.</w:t>
      </w:r>
    </w:p>
    <w:p w14:paraId="720846BD" w14:textId="77777777" w:rsidR="00B832AB" w:rsidRDefault="00B832AB">
      <w:pPr>
        <w:rPr>
          <w:rFonts w:hint="eastAsia"/>
        </w:rPr>
      </w:pPr>
    </w:p>
    <w:p w14:paraId="7550E0A8" w14:textId="77777777" w:rsidR="00B832AB" w:rsidRDefault="00B832AB">
      <w:pPr>
        <w:rPr>
          <w:rFonts w:hint="eastAsia"/>
        </w:rPr>
      </w:pPr>
      <w:r>
        <w:rPr>
          <w:rFonts w:hint="eastAsia"/>
        </w:rPr>
        <w:t>本文是由每日作文网(2345lzwz.com)为大家创作</w:t>
      </w:r>
    </w:p>
    <w:p w14:paraId="4CBFA8BE" w14:textId="428EA4B1" w:rsidR="0038712E" w:rsidRDefault="0038712E"/>
    <w:sectPr w:rsidR="0038712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2E"/>
    <w:rsid w:val="0038712E"/>
    <w:rsid w:val="009E59BB"/>
    <w:rsid w:val="00B832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FC5FC94-E053-4E7F-B6FE-9DEC5BAF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712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712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712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712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712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712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712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712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712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712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712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712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712E"/>
    <w:rPr>
      <w:rFonts w:cstheme="majorBidi"/>
      <w:color w:val="2F5496" w:themeColor="accent1" w:themeShade="BF"/>
      <w:sz w:val="28"/>
      <w:szCs w:val="28"/>
    </w:rPr>
  </w:style>
  <w:style w:type="character" w:customStyle="1" w:styleId="50">
    <w:name w:val="标题 5 字符"/>
    <w:basedOn w:val="a0"/>
    <w:link w:val="5"/>
    <w:uiPriority w:val="9"/>
    <w:semiHidden/>
    <w:rsid w:val="0038712E"/>
    <w:rPr>
      <w:rFonts w:cstheme="majorBidi"/>
      <w:color w:val="2F5496" w:themeColor="accent1" w:themeShade="BF"/>
      <w:sz w:val="24"/>
    </w:rPr>
  </w:style>
  <w:style w:type="character" w:customStyle="1" w:styleId="60">
    <w:name w:val="标题 6 字符"/>
    <w:basedOn w:val="a0"/>
    <w:link w:val="6"/>
    <w:uiPriority w:val="9"/>
    <w:semiHidden/>
    <w:rsid w:val="0038712E"/>
    <w:rPr>
      <w:rFonts w:cstheme="majorBidi"/>
      <w:b/>
      <w:bCs/>
      <w:color w:val="2F5496" w:themeColor="accent1" w:themeShade="BF"/>
    </w:rPr>
  </w:style>
  <w:style w:type="character" w:customStyle="1" w:styleId="70">
    <w:name w:val="标题 7 字符"/>
    <w:basedOn w:val="a0"/>
    <w:link w:val="7"/>
    <w:uiPriority w:val="9"/>
    <w:semiHidden/>
    <w:rsid w:val="0038712E"/>
    <w:rPr>
      <w:rFonts w:cstheme="majorBidi"/>
      <w:b/>
      <w:bCs/>
      <w:color w:val="595959" w:themeColor="text1" w:themeTint="A6"/>
    </w:rPr>
  </w:style>
  <w:style w:type="character" w:customStyle="1" w:styleId="80">
    <w:name w:val="标题 8 字符"/>
    <w:basedOn w:val="a0"/>
    <w:link w:val="8"/>
    <w:uiPriority w:val="9"/>
    <w:semiHidden/>
    <w:rsid w:val="0038712E"/>
    <w:rPr>
      <w:rFonts w:cstheme="majorBidi"/>
      <w:color w:val="595959" w:themeColor="text1" w:themeTint="A6"/>
    </w:rPr>
  </w:style>
  <w:style w:type="character" w:customStyle="1" w:styleId="90">
    <w:name w:val="标题 9 字符"/>
    <w:basedOn w:val="a0"/>
    <w:link w:val="9"/>
    <w:uiPriority w:val="9"/>
    <w:semiHidden/>
    <w:rsid w:val="0038712E"/>
    <w:rPr>
      <w:rFonts w:eastAsiaTheme="majorEastAsia" w:cstheme="majorBidi"/>
      <w:color w:val="595959" w:themeColor="text1" w:themeTint="A6"/>
    </w:rPr>
  </w:style>
  <w:style w:type="paragraph" w:styleId="a3">
    <w:name w:val="Title"/>
    <w:basedOn w:val="a"/>
    <w:next w:val="a"/>
    <w:link w:val="a4"/>
    <w:uiPriority w:val="10"/>
    <w:qFormat/>
    <w:rsid w:val="0038712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712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712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712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712E"/>
    <w:pPr>
      <w:spacing w:before="160"/>
      <w:jc w:val="center"/>
    </w:pPr>
    <w:rPr>
      <w:i/>
      <w:iCs/>
      <w:color w:val="404040" w:themeColor="text1" w:themeTint="BF"/>
    </w:rPr>
  </w:style>
  <w:style w:type="character" w:customStyle="1" w:styleId="a8">
    <w:name w:val="引用 字符"/>
    <w:basedOn w:val="a0"/>
    <w:link w:val="a7"/>
    <w:uiPriority w:val="29"/>
    <w:rsid w:val="0038712E"/>
    <w:rPr>
      <w:i/>
      <w:iCs/>
      <w:color w:val="404040" w:themeColor="text1" w:themeTint="BF"/>
    </w:rPr>
  </w:style>
  <w:style w:type="paragraph" w:styleId="a9">
    <w:name w:val="List Paragraph"/>
    <w:basedOn w:val="a"/>
    <w:uiPriority w:val="34"/>
    <w:qFormat/>
    <w:rsid w:val="0038712E"/>
    <w:pPr>
      <w:ind w:left="720"/>
      <w:contextualSpacing/>
    </w:pPr>
  </w:style>
  <w:style w:type="character" w:styleId="aa">
    <w:name w:val="Intense Emphasis"/>
    <w:basedOn w:val="a0"/>
    <w:uiPriority w:val="21"/>
    <w:qFormat/>
    <w:rsid w:val="0038712E"/>
    <w:rPr>
      <w:i/>
      <w:iCs/>
      <w:color w:val="2F5496" w:themeColor="accent1" w:themeShade="BF"/>
    </w:rPr>
  </w:style>
  <w:style w:type="paragraph" w:styleId="ab">
    <w:name w:val="Intense Quote"/>
    <w:basedOn w:val="a"/>
    <w:next w:val="a"/>
    <w:link w:val="ac"/>
    <w:uiPriority w:val="30"/>
    <w:qFormat/>
    <w:rsid w:val="003871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712E"/>
    <w:rPr>
      <w:i/>
      <w:iCs/>
      <w:color w:val="2F5496" w:themeColor="accent1" w:themeShade="BF"/>
    </w:rPr>
  </w:style>
  <w:style w:type="character" w:styleId="ad">
    <w:name w:val="Intense Reference"/>
    <w:basedOn w:val="a0"/>
    <w:uiPriority w:val="32"/>
    <w:qFormat/>
    <w:rsid w:val="003871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Words>
  <Characters>2811</Characters>
  <Application>Microsoft Office Word</Application>
  <DocSecurity>0</DocSecurity>
  <Lines>23</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2025-06-19T01:30:00Z</dcterms:created>
  <dcterms:modified xsi:type="dcterms:W3CDTF">2025-06-19T01:30:00Z</dcterms:modified>
</cp:coreProperties>
</file>