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956B" w14:textId="77777777" w:rsidR="002A0EB0" w:rsidRDefault="002A0EB0">
      <w:pPr>
        <w:rPr>
          <w:rFonts w:hint="eastAsia"/>
        </w:rPr>
      </w:pPr>
    </w:p>
    <w:p w14:paraId="515D5A3E" w14:textId="77777777" w:rsidR="002A0EB0" w:rsidRDefault="002A0EB0">
      <w:pPr>
        <w:rPr>
          <w:rFonts w:hint="eastAsia"/>
        </w:rPr>
      </w:pPr>
      <w:r>
        <w:rPr>
          <w:rFonts w:hint="eastAsia"/>
        </w:rPr>
        <w:t>翌日的拼音和注释</w:t>
      </w:r>
    </w:p>
    <w:p w14:paraId="2FB9F9C5" w14:textId="77777777" w:rsidR="002A0EB0" w:rsidRDefault="002A0EB0">
      <w:pPr>
        <w:rPr>
          <w:rFonts w:hint="eastAsia"/>
        </w:rPr>
      </w:pPr>
      <w:r>
        <w:rPr>
          <w:rFonts w:hint="eastAsia"/>
        </w:rPr>
        <w:t>“翌日”是一个汉语词语，用来表示“第二天”或“次日的含义”。其拼音标注为：yì rì，声调分别为去声（四声）和阳平（二声）。词语由“翌”和“日”两个字组成，单独解析时，“翌”指“次于今日的日期”，“日”则直接对应时间单位“天”。在日常使用中，“翌日”多用于书面语，常出现在新闻报道、文学作品或正式场合中，以表达时间的延续或事件的承接关系。</w:t>
      </w:r>
    </w:p>
    <w:p w14:paraId="4C35DC56" w14:textId="77777777" w:rsidR="002A0EB0" w:rsidRDefault="002A0EB0">
      <w:pPr>
        <w:rPr>
          <w:rFonts w:hint="eastAsia"/>
        </w:rPr>
      </w:pPr>
    </w:p>
    <w:p w14:paraId="069734FD" w14:textId="77777777" w:rsidR="002A0EB0" w:rsidRDefault="002A0EB0">
      <w:pPr>
        <w:rPr>
          <w:rFonts w:hint="eastAsia"/>
        </w:rPr>
      </w:pPr>
    </w:p>
    <w:p w14:paraId="1BD12EA7" w14:textId="77777777" w:rsidR="002A0EB0" w:rsidRDefault="002A0EB0">
      <w:pPr>
        <w:rPr>
          <w:rFonts w:hint="eastAsia"/>
        </w:rPr>
      </w:pPr>
      <w:r>
        <w:rPr>
          <w:rFonts w:hint="eastAsia"/>
        </w:rPr>
        <w:t>“翌”字的多重含义</w:t>
      </w:r>
    </w:p>
    <w:p w14:paraId="3AD3CA40" w14:textId="77777777" w:rsidR="002A0EB0" w:rsidRDefault="002A0EB0">
      <w:pPr>
        <w:rPr>
          <w:rFonts w:hint="eastAsia"/>
        </w:rPr>
      </w:pPr>
      <w:r>
        <w:rPr>
          <w:rFonts w:hint="eastAsia"/>
        </w:rPr>
        <w:t>“翌”字在汉语中具有较为丰富的语义内涵，但其核心意义始终围绕“次日”或“第二天”展开。根据《说文解字》的记载，“翌”本义指“次于今日”，后逐渐引申为“接着、随后”之意。例如，《左传·昭公七年》中提到“翌日戊午，乃社于新邑”，即明确记载事件发生的次日。此外，“翌”还常与其他时间词组合，如“翌晨”（次日清晨）、“翌年”（下一年），以强化时间递进关系。</w:t>
      </w:r>
    </w:p>
    <w:p w14:paraId="0B4EB52D" w14:textId="77777777" w:rsidR="002A0EB0" w:rsidRDefault="002A0EB0">
      <w:pPr>
        <w:rPr>
          <w:rFonts w:hint="eastAsia"/>
        </w:rPr>
      </w:pPr>
    </w:p>
    <w:p w14:paraId="5A7B4551" w14:textId="77777777" w:rsidR="002A0EB0" w:rsidRDefault="002A0EB0">
      <w:pPr>
        <w:rPr>
          <w:rFonts w:hint="eastAsia"/>
        </w:rPr>
      </w:pPr>
    </w:p>
    <w:p w14:paraId="3122707D" w14:textId="77777777" w:rsidR="002A0EB0" w:rsidRDefault="002A0EB0">
      <w:pPr>
        <w:rPr>
          <w:rFonts w:hint="eastAsia"/>
        </w:rPr>
      </w:pPr>
      <w:r>
        <w:rPr>
          <w:rFonts w:hint="eastAsia"/>
        </w:rPr>
        <w:t>“日”字的时间象征意义</w:t>
      </w:r>
    </w:p>
    <w:p w14:paraId="3D3FA1B9" w14:textId="77777777" w:rsidR="002A0EB0" w:rsidRDefault="002A0EB0">
      <w:pPr>
        <w:rPr>
          <w:rFonts w:hint="eastAsia"/>
        </w:rPr>
      </w:pPr>
      <w:r>
        <w:rPr>
          <w:rFonts w:hint="eastAsia"/>
        </w:rPr>
        <w:t>“日”作为汉语中最基础的时间单位之一，在词语中承担着具象化的功能。从象形文字演变来看，“日”字最早描绘的是太阳的形状，后抽象为代表昼夜更替的基本单位。在“翌日”一词中，“日”并非单纯强调时间长度，而是通过重复“日”的概念，凸显事件发展的连续性。例如，与“翌晨”相比，“翌日”更强调完整的一天时间范畴，而非单指某个时段。这种用法体现了汉语对时间精确性的追求，同时也保留了一定的文学弹性。</w:t>
      </w:r>
    </w:p>
    <w:p w14:paraId="2DB8764F" w14:textId="77777777" w:rsidR="002A0EB0" w:rsidRDefault="002A0EB0">
      <w:pPr>
        <w:rPr>
          <w:rFonts w:hint="eastAsia"/>
        </w:rPr>
      </w:pPr>
    </w:p>
    <w:p w14:paraId="3B62DEDC" w14:textId="77777777" w:rsidR="002A0EB0" w:rsidRDefault="002A0EB0">
      <w:pPr>
        <w:rPr>
          <w:rFonts w:hint="eastAsia"/>
        </w:rPr>
      </w:pPr>
    </w:p>
    <w:p w14:paraId="0586E61B" w14:textId="77777777" w:rsidR="002A0EB0" w:rsidRDefault="002A0EB0">
      <w:pPr>
        <w:rPr>
          <w:rFonts w:hint="eastAsia"/>
        </w:rPr>
      </w:pPr>
      <w:r>
        <w:rPr>
          <w:rFonts w:hint="eastAsia"/>
        </w:rPr>
        <w:t>语境适配与语法特点</w:t>
      </w:r>
    </w:p>
    <w:p w14:paraId="153D88EA" w14:textId="77777777" w:rsidR="002A0EB0" w:rsidRDefault="002A0EB0">
      <w:pPr>
        <w:rPr>
          <w:rFonts w:hint="eastAsia"/>
        </w:rPr>
      </w:pPr>
      <w:r>
        <w:rPr>
          <w:rFonts w:hint="eastAsia"/>
        </w:rPr>
        <w:t>在语法结构上，“翌日”属于时间名词短语，通常置于句首或句中作状语。例如：“翌日清晨，登山队伍抵达山顶”，此处“翌日”限定动作发生的时间范围。需要注意，“翌日”不可直接替换为“明天”，因后者多用于口语且仅指说话当天之后的日期，而前者可指相对时间（如历史事件中的次日）。此外，古代汉语中“翌日”常与表时间的副词连用，如“翌日即位”“翌日启程”等，形成更具节奏感的句式。</w:t>
      </w:r>
    </w:p>
    <w:p w14:paraId="253DE33D" w14:textId="77777777" w:rsidR="002A0EB0" w:rsidRDefault="002A0EB0">
      <w:pPr>
        <w:rPr>
          <w:rFonts w:hint="eastAsia"/>
        </w:rPr>
      </w:pPr>
    </w:p>
    <w:p w14:paraId="7D9978F3" w14:textId="77777777" w:rsidR="002A0EB0" w:rsidRDefault="002A0EB0">
      <w:pPr>
        <w:rPr>
          <w:rFonts w:hint="eastAsia"/>
        </w:rPr>
      </w:pPr>
    </w:p>
    <w:p w14:paraId="43A9C8A8" w14:textId="77777777" w:rsidR="002A0EB0" w:rsidRDefault="002A0EB0">
      <w:pPr>
        <w:rPr>
          <w:rFonts w:hint="eastAsia"/>
        </w:rPr>
      </w:pPr>
      <w:r>
        <w:rPr>
          <w:rFonts w:hint="eastAsia"/>
        </w:rPr>
        <w:t>文化和文学中的运用</w:t>
      </w:r>
    </w:p>
    <w:p w14:paraId="4DC45397" w14:textId="77777777" w:rsidR="002A0EB0" w:rsidRDefault="002A0EB0">
      <w:pPr>
        <w:rPr>
          <w:rFonts w:hint="eastAsia"/>
        </w:rPr>
      </w:pPr>
      <w:r>
        <w:rPr>
          <w:rFonts w:hint="eastAsia"/>
        </w:rPr>
        <w:t>古典文学作品中，“翌日”频繁出现于传记、史书及诗词。司马迁在《史记》中用“翌日上朝，奏对如仪”记录朝堂事务；杜甫《北征》诗云“遂命酒，与弟兄饮，翌日始能出户”，以“翌日”衔接空间与时间的转换。现代文学里，莫言在《丰乳肥臀》中写道“翌日黄昏，马洛亚牧师再次出现在教堂门口”，通过时间跨度增强叙事张力。此外，成语“翌日黄花”虽被误传为“明日黄花”，但其原型仍体现了“翌”的核心意象。</w:t>
      </w:r>
    </w:p>
    <w:p w14:paraId="2714AC8A" w14:textId="77777777" w:rsidR="002A0EB0" w:rsidRDefault="002A0EB0">
      <w:pPr>
        <w:rPr>
          <w:rFonts w:hint="eastAsia"/>
        </w:rPr>
      </w:pPr>
    </w:p>
    <w:p w14:paraId="3279A8FB" w14:textId="77777777" w:rsidR="002A0EB0" w:rsidRDefault="002A0EB0">
      <w:pPr>
        <w:rPr>
          <w:rFonts w:hint="eastAsia"/>
        </w:rPr>
      </w:pPr>
    </w:p>
    <w:p w14:paraId="4312EC71" w14:textId="77777777" w:rsidR="002A0EB0" w:rsidRDefault="002A0EB0">
      <w:pPr>
        <w:rPr>
          <w:rFonts w:hint="eastAsia"/>
        </w:rPr>
      </w:pPr>
      <w:r>
        <w:rPr>
          <w:rFonts w:hint="eastAsia"/>
        </w:rPr>
        <w:t>与同类词汇的辨析</w:t>
      </w:r>
    </w:p>
    <w:p w14:paraId="54E0E995" w14:textId="77777777" w:rsidR="002A0EB0" w:rsidRDefault="002A0EB0">
      <w:pPr>
        <w:rPr>
          <w:rFonts w:hint="eastAsia"/>
        </w:rPr>
      </w:pPr>
      <w:r>
        <w:rPr>
          <w:rFonts w:hint="eastAsia"/>
        </w:rPr>
        <w:t>对比“翌日”与“次日”，二者功能相近但书面化程度不同。“次日”更常用于新闻标题或正式文件，如“受台风影响，铁路部门宣布次日全线停运”；而“翌日”多见于学术写作或文学描写，如“翌日，考古队发现了刻有铭文的石碑”。另外，“翌晨”侧重清晨时段，“翌日晚些时候”则强调次日特定时间点，三者共同构建了汉语时间词的层级体系。</w:t>
      </w:r>
    </w:p>
    <w:p w14:paraId="379C61C2" w14:textId="77777777" w:rsidR="002A0EB0" w:rsidRDefault="002A0EB0">
      <w:pPr>
        <w:rPr>
          <w:rFonts w:hint="eastAsia"/>
        </w:rPr>
      </w:pPr>
    </w:p>
    <w:p w14:paraId="2CC9D0BB" w14:textId="77777777" w:rsidR="002A0EB0" w:rsidRDefault="002A0EB0">
      <w:pPr>
        <w:rPr>
          <w:rFonts w:hint="eastAsia"/>
        </w:rPr>
      </w:pPr>
    </w:p>
    <w:p w14:paraId="61E87EB2" w14:textId="77777777" w:rsidR="002A0EB0" w:rsidRDefault="002A0EB0">
      <w:pPr>
        <w:rPr>
          <w:rFonts w:hint="eastAsia"/>
        </w:rPr>
      </w:pPr>
      <w:r>
        <w:rPr>
          <w:rFonts w:hint="eastAsia"/>
        </w:rPr>
        <w:t>数字时代的表达演变</w:t>
      </w:r>
    </w:p>
    <w:p w14:paraId="63958620" w14:textId="77777777" w:rsidR="002A0EB0" w:rsidRDefault="002A0EB0">
      <w:pPr>
        <w:rPr>
          <w:rFonts w:hint="eastAsia"/>
        </w:rPr>
      </w:pPr>
      <w:r>
        <w:rPr>
          <w:rFonts w:hint="eastAsia"/>
        </w:rPr>
        <w:t>在网络语境中，“翌日”出现了简化趋势。社交媒体评论中常见“YR”作为缩写，电子日历软件则用“次日（明日）”的混合标注。然而，传统用法在法律文书和正式公告中依然占据主流。值得一提的是，随着跨文化交流增加，“翌日”常被翻译为英语的“the following day”，但在涉及历史文献翻译时，译者会刻意保留原生词汇以维护文本韵味。</w:t>
      </w:r>
    </w:p>
    <w:p w14:paraId="1E6801C0" w14:textId="77777777" w:rsidR="002A0EB0" w:rsidRDefault="002A0EB0">
      <w:pPr>
        <w:rPr>
          <w:rFonts w:hint="eastAsia"/>
        </w:rPr>
      </w:pPr>
    </w:p>
    <w:p w14:paraId="07E147FD" w14:textId="77777777" w:rsidR="002A0EB0" w:rsidRDefault="002A0EB0">
      <w:pPr>
        <w:rPr>
          <w:rFonts w:hint="eastAsia"/>
        </w:rPr>
      </w:pPr>
    </w:p>
    <w:p w14:paraId="7A1E2F60" w14:textId="77777777" w:rsidR="002A0EB0" w:rsidRDefault="002A0EB0">
      <w:pPr>
        <w:rPr>
          <w:rFonts w:hint="eastAsia"/>
        </w:rPr>
      </w:pPr>
      <w:r>
        <w:rPr>
          <w:rFonts w:hint="eastAsia"/>
        </w:rPr>
        <w:t>学习与使用的建议</w:t>
      </w:r>
    </w:p>
    <w:p w14:paraId="3ECD3E04" w14:textId="77777777" w:rsidR="002A0EB0" w:rsidRDefault="002A0EB0">
      <w:pPr>
        <w:rPr>
          <w:rFonts w:hint="eastAsia"/>
        </w:rPr>
      </w:pPr>
      <w:r>
        <w:rPr>
          <w:rFonts w:hint="eastAsia"/>
        </w:rPr>
        <w:t>掌握“翌日”需注意语境适配。写作通知、报告时，优先选用“次日”确保清晰；撰文时则可通过“翌日”强化文学质感。推荐阅读《资治通鉴》《红楼梦》等典籍，观察古代汉语的用法；日常可通过日记练习，逐步内化语境敏感度。对于日语、韩语使用者，可对比各自语言中的对应词汇（如日语「翌日」），深化语言对比认知。</w:t>
      </w:r>
    </w:p>
    <w:p w14:paraId="03DC1C3C" w14:textId="77777777" w:rsidR="002A0EB0" w:rsidRDefault="002A0EB0">
      <w:pPr>
        <w:rPr>
          <w:rFonts w:hint="eastAsia"/>
        </w:rPr>
      </w:pPr>
    </w:p>
    <w:p w14:paraId="17CACBF3" w14:textId="77777777" w:rsidR="002A0EB0" w:rsidRDefault="002A0EB0">
      <w:pPr>
        <w:rPr>
          <w:rFonts w:hint="eastAsia"/>
        </w:rPr>
      </w:pPr>
    </w:p>
    <w:p w14:paraId="20C6B108" w14:textId="77777777" w:rsidR="002A0EB0" w:rsidRDefault="002A0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EFE36" w14:textId="59FED88E" w:rsidR="00314A3C" w:rsidRDefault="00314A3C"/>
    <w:sectPr w:rsidR="0031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3C"/>
    <w:rsid w:val="002A0EB0"/>
    <w:rsid w:val="00314A3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8B906-FC30-436C-B2C8-0C7462C8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