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315E" w14:textId="77777777" w:rsidR="00AB1A57" w:rsidRDefault="00AB1A57">
      <w:pPr>
        <w:rPr>
          <w:rFonts w:hint="eastAsia"/>
        </w:rPr>
      </w:pPr>
      <w:r>
        <w:rPr>
          <w:rFonts w:hint="eastAsia"/>
        </w:rPr>
        <w:t>糟粕的拼音是什么</w:t>
      </w:r>
    </w:p>
    <w:p w14:paraId="3E47B7B1" w14:textId="77777777" w:rsidR="00AB1A57" w:rsidRDefault="00AB1A57">
      <w:pPr>
        <w:rPr>
          <w:rFonts w:hint="eastAsia"/>
        </w:rPr>
      </w:pPr>
    </w:p>
    <w:p w14:paraId="31BF091D" w14:textId="77777777" w:rsidR="00AB1A57" w:rsidRDefault="00AB1A57">
      <w:pPr>
        <w:rPr>
          <w:rFonts w:hint="eastAsia"/>
        </w:rPr>
      </w:pPr>
      <w:r>
        <w:rPr>
          <w:rFonts w:hint="eastAsia"/>
        </w:rPr>
        <w:t>一、引言</w:t>
      </w:r>
    </w:p>
    <w:p w14:paraId="4C277E08" w14:textId="77777777" w:rsidR="00AB1A57" w:rsidRDefault="00AB1A57">
      <w:pPr>
        <w:rPr>
          <w:rFonts w:hint="eastAsia"/>
        </w:rPr>
      </w:pPr>
      <w:r>
        <w:rPr>
          <w:rFonts w:hint="eastAsia"/>
        </w:rPr>
        <w:t>在汉语学习的旅程中，我们常常会遇到一些似曾相识却又有些拿不准读音的词语。“糟粕”便是这样一个典型的例子。很多人在不同场合听到过这个词，当被问及它的拼音时，却可能会一时语塞。那么，“糟粕”的拼音到底是什么呢？让我们一同深入探寻这个看似简单却容易被忽视的汉语词汇的读音奥秘。</w:t>
      </w:r>
    </w:p>
    <w:p w14:paraId="7A3079C3" w14:textId="77777777" w:rsidR="00AB1A57" w:rsidRDefault="00AB1A57">
      <w:pPr>
        <w:rPr>
          <w:rFonts w:hint="eastAsia"/>
        </w:rPr>
      </w:pPr>
    </w:p>
    <w:p w14:paraId="3DC0B36F" w14:textId="77777777" w:rsidR="00AB1A57" w:rsidRDefault="00AB1A57">
      <w:pPr>
        <w:rPr>
          <w:rFonts w:hint="eastAsia"/>
        </w:rPr>
      </w:pPr>
    </w:p>
    <w:p w14:paraId="220C5AC9" w14:textId="77777777" w:rsidR="00AB1A57" w:rsidRDefault="00AB1A57">
      <w:pPr>
        <w:rPr>
          <w:rFonts w:hint="eastAsia"/>
        </w:rPr>
      </w:pPr>
      <w:r>
        <w:rPr>
          <w:rFonts w:hint="eastAsia"/>
        </w:rPr>
        <w:t>二、“糟粕”的准确拼音</w:t>
      </w:r>
    </w:p>
    <w:p w14:paraId="2428B36F" w14:textId="77777777" w:rsidR="00AB1A57" w:rsidRDefault="00AB1A57">
      <w:pPr>
        <w:rPr>
          <w:rFonts w:hint="eastAsia"/>
        </w:rPr>
      </w:pPr>
      <w:r>
        <w:rPr>
          <w:rFonts w:hint="eastAsia"/>
        </w:rPr>
        <w:t>“糟粕”的拼音是“zāo pò”。其中，“糟”字读音为“zāo”，声调为阴平，发音时声带不颤动，气流从口腔中平稳地送出；“粕”字读音为“pò”，声调为去声，发音时起音高，然后声带颤动，音调下降。这两个音节组合在一起，构成了“糟粕”这个词语。</w:t>
      </w:r>
    </w:p>
    <w:p w14:paraId="4D282F29" w14:textId="77777777" w:rsidR="00AB1A57" w:rsidRDefault="00AB1A57">
      <w:pPr>
        <w:rPr>
          <w:rFonts w:hint="eastAsia"/>
        </w:rPr>
      </w:pPr>
    </w:p>
    <w:p w14:paraId="14171E8E" w14:textId="77777777" w:rsidR="00AB1A57" w:rsidRDefault="00AB1A57">
      <w:pPr>
        <w:rPr>
          <w:rFonts w:hint="eastAsia"/>
        </w:rPr>
      </w:pPr>
    </w:p>
    <w:p w14:paraId="3ED887BD" w14:textId="77777777" w:rsidR="00AB1A57" w:rsidRDefault="00AB1A57">
      <w:pPr>
        <w:rPr>
          <w:rFonts w:hint="eastAsia"/>
        </w:rPr>
      </w:pPr>
      <w:r>
        <w:rPr>
          <w:rFonts w:hint="eastAsia"/>
        </w:rPr>
        <w:t>三、“糟粕”一词的含义及来源</w:t>
      </w:r>
    </w:p>
    <w:p w14:paraId="01418713" w14:textId="77777777" w:rsidR="00AB1A57" w:rsidRDefault="00AB1A57">
      <w:pPr>
        <w:rPr>
          <w:rFonts w:hint="eastAsia"/>
        </w:rPr>
      </w:pPr>
      <w:r>
        <w:rPr>
          <w:rFonts w:hint="eastAsia"/>
        </w:rPr>
        <w:t>“糟粕”，本指造酒剩下的渣滓。在生活中，该词常被用来比喻粗劣而没有价值的东西。从词源的角度来看，“糟”的本意指酿酒时米糟发酵后剩余的东西 ，“粕”同样指酿酒剩下的渣滓。二者组合，“糟粕”便有了其特定的意义和用法。</w:t>
      </w:r>
    </w:p>
    <w:p w14:paraId="53E97E72" w14:textId="77777777" w:rsidR="00AB1A57" w:rsidRDefault="00AB1A57">
      <w:pPr>
        <w:rPr>
          <w:rFonts w:hint="eastAsia"/>
        </w:rPr>
      </w:pPr>
    </w:p>
    <w:p w14:paraId="2EF51754" w14:textId="77777777" w:rsidR="00AB1A57" w:rsidRDefault="00AB1A57">
      <w:pPr>
        <w:rPr>
          <w:rFonts w:hint="eastAsia"/>
        </w:rPr>
      </w:pPr>
    </w:p>
    <w:p w14:paraId="2F1B0501" w14:textId="77777777" w:rsidR="00AB1A57" w:rsidRDefault="00AB1A57">
      <w:pPr>
        <w:rPr>
          <w:rFonts w:hint="eastAsia"/>
        </w:rPr>
      </w:pPr>
      <w:r>
        <w:rPr>
          <w:rFonts w:hint="eastAsia"/>
        </w:rPr>
        <w:t>四、正确掌握“糟粕”拼音的重要性</w:t>
      </w:r>
    </w:p>
    <w:p w14:paraId="77976966" w14:textId="77777777" w:rsidR="00AB1A57" w:rsidRDefault="00AB1A57">
      <w:pPr>
        <w:rPr>
          <w:rFonts w:hint="eastAsia"/>
        </w:rPr>
      </w:pPr>
      <w:r>
        <w:rPr>
          <w:rFonts w:hint="eastAsia"/>
        </w:rPr>
        <w:t>在日常的交流和书面表达中，正确读出词语的拼音有助于我们准确地表达自己的想法。如果将“糟粕”的读音读错，可能会导致沟通上的误解，影响信息传递的准确性。此外，在学习和研究汉语知识、进行文学创作以及参与各类语言相关的活动中，对字词读音的准确把握也是基础。例如，在朗诵诗歌、演讲等场合，“糟粕”的正确拼音能让我们更有自信地展示自己的语言能力。</w:t>
      </w:r>
    </w:p>
    <w:p w14:paraId="2E31D95C" w14:textId="77777777" w:rsidR="00AB1A57" w:rsidRDefault="00AB1A57">
      <w:pPr>
        <w:rPr>
          <w:rFonts w:hint="eastAsia"/>
        </w:rPr>
      </w:pPr>
    </w:p>
    <w:p w14:paraId="60D2D992" w14:textId="77777777" w:rsidR="00AB1A57" w:rsidRDefault="00AB1A57">
      <w:pPr>
        <w:rPr>
          <w:rFonts w:hint="eastAsia"/>
        </w:rPr>
      </w:pPr>
    </w:p>
    <w:p w14:paraId="38A77431" w14:textId="77777777" w:rsidR="00AB1A57" w:rsidRDefault="00AB1A57">
      <w:pPr>
        <w:rPr>
          <w:rFonts w:hint="eastAsia"/>
        </w:rPr>
      </w:pPr>
      <w:r>
        <w:rPr>
          <w:rFonts w:hint="eastAsia"/>
        </w:rPr>
        <w:t>五、容易读错“糟粕”拼音的原因</w:t>
      </w:r>
    </w:p>
    <w:p w14:paraId="1675420F" w14:textId="77777777" w:rsidR="00AB1A57" w:rsidRDefault="00AB1A57">
      <w:pPr>
        <w:rPr>
          <w:rFonts w:hint="eastAsia"/>
        </w:rPr>
      </w:pPr>
      <w:r>
        <w:rPr>
          <w:rFonts w:hint="eastAsia"/>
        </w:rPr>
        <w:t>“糟粕”的正确拼音虽然并不复杂，但有些人仍可能会读错。一方面，可能是因为“糟”和“粕”都是较为书面化的字，在日常口语中使用频率相对不高，导致对其读音生疏；另一方面，一些方言的发音习惯也可能会对读音产生影响。某些方言中类似发音的词语可能存在不同的读法，从而干扰了对标准普通话读音的正确掌握 。</w:t>
      </w:r>
    </w:p>
    <w:p w14:paraId="19D0AC36" w14:textId="77777777" w:rsidR="00AB1A57" w:rsidRDefault="00AB1A57">
      <w:pPr>
        <w:rPr>
          <w:rFonts w:hint="eastAsia"/>
        </w:rPr>
      </w:pPr>
    </w:p>
    <w:p w14:paraId="31B27CF3" w14:textId="77777777" w:rsidR="00AB1A57" w:rsidRDefault="00AB1A57">
      <w:pPr>
        <w:rPr>
          <w:rFonts w:hint="eastAsia"/>
        </w:rPr>
      </w:pPr>
    </w:p>
    <w:p w14:paraId="28896BED" w14:textId="77777777" w:rsidR="00AB1A57" w:rsidRDefault="00AB1A57">
      <w:pPr>
        <w:rPr>
          <w:rFonts w:hint="eastAsia"/>
        </w:rPr>
      </w:pPr>
      <w:r>
        <w:rPr>
          <w:rFonts w:hint="eastAsia"/>
        </w:rPr>
        <w:t>六、学习“糟粕”拼音及其他字词读音的方法</w:t>
      </w:r>
    </w:p>
    <w:p w14:paraId="417B2E27" w14:textId="77777777" w:rsidR="00AB1A57" w:rsidRDefault="00AB1A57">
      <w:pPr>
        <w:rPr>
          <w:rFonts w:hint="eastAsia"/>
        </w:rPr>
      </w:pPr>
      <w:r>
        <w:rPr>
          <w:rFonts w:hint="eastAsia"/>
        </w:rPr>
        <w:t>要正确掌握包括“糟粕”在内的字词读音，首先要多听。通过听标准的普通话读音，如广播、电视机有声读物等，熟悉正确的发音方式。其次，要多说。利用各种机会朗读包含该词语的语句，加深记忆和理解。此外，借助专业的汉语学习工具，如字典、汉语学习软件等，随时查阅和核实读音也是有效的学习方法。这样在面对众多形形色色的汉语字词时，就能更准确地把握读音，提升语言素养。</w:t>
      </w:r>
    </w:p>
    <w:p w14:paraId="61812276" w14:textId="77777777" w:rsidR="00AB1A57" w:rsidRDefault="00AB1A57">
      <w:pPr>
        <w:rPr>
          <w:rFonts w:hint="eastAsia"/>
        </w:rPr>
      </w:pPr>
    </w:p>
    <w:p w14:paraId="41A4D7A4" w14:textId="77777777" w:rsidR="00AB1A57" w:rsidRDefault="00AB1A57">
      <w:pPr>
        <w:rPr>
          <w:rFonts w:hint="eastAsia"/>
        </w:rPr>
      </w:pPr>
    </w:p>
    <w:p w14:paraId="29790029" w14:textId="77777777" w:rsidR="00AB1A57" w:rsidRDefault="00AB1A57">
      <w:pPr>
        <w:rPr>
          <w:rFonts w:hint="eastAsia"/>
        </w:rPr>
      </w:pPr>
      <w:r>
        <w:rPr>
          <w:rFonts w:hint="eastAsia"/>
        </w:rPr>
        <w:t>七、结语</w:t>
      </w:r>
    </w:p>
    <w:p w14:paraId="39AD7D72" w14:textId="77777777" w:rsidR="00AB1A57" w:rsidRDefault="00AB1A57">
      <w:pPr>
        <w:rPr>
          <w:rFonts w:hint="eastAsia"/>
        </w:rPr>
      </w:pPr>
      <w:r>
        <w:rPr>
          <w:rFonts w:hint="eastAsia"/>
        </w:rPr>
        <w:t>了解“糟粕”的拼音“zāo pò”，不仅仅是为了记住一个词语的读音，更是深入学习汉语、提高语言运用能力的一个小环节 。在汉语的广阔天地里，每一个字词都有其独特的魅力和意义。通过不断地学习和探索，我们能更加准确、生动地用汉语表达自己的情感与思想，领略中华语言文化的博大精深。</w:t>
      </w:r>
    </w:p>
    <w:p w14:paraId="05E83EB2" w14:textId="77777777" w:rsidR="00AB1A57" w:rsidRDefault="00AB1A57">
      <w:pPr>
        <w:rPr>
          <w:rFonts w:hint="eastAsia"/>
        </w:rPr>
      </w:pPr>
    </w:p>
    <w:p w14:paraId="2E3A082C" w14:textId="77777777" w:rsidR="00AB1A57" w:rsidRDefault="00AB1A57">
      <w:pPr>
        <w:rPr>
          <w:rFonts w:hint="eastAsia"/>
        </w:rPr>
      </w:pPr>
      <w:r>
        <w:rPr>
          <w:rFonts w:hint="eastAsia"/>
        </w:rPr>
        <w:t>本文是由每日作文网(2345lzwz.com)为大家创作</w:t>
      </w:r>
    </w:p>
    <w:p w14:paraId="07066709" w14:textId="39B9F6B3" w:rsidR="009104C1" w:rsidRDefault="009104C1"/>
    <w:sectPr w:rsidR="00910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1"/>
    <w:rsid w:val="009104C1"/>
    <w:rsid w:val="009E59BB"/>
    <w:rsid w:val="00AB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451787-50ED-4593-8C8E-D5500CD8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4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4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4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4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4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4C1"/>
    <w:rPr>
      <w:rFonts w:cstheme="majorBidi"/>
      <w:color w:val="2F5496" w:themeColor="accent1" w:themeShade="BF"/>
      <w:sz w:val="28"/>
      <w:szCs w:val="28"/>
    </w:rPr>
  </w:style>
  <w:style w:type="character" w:customStyle="1" w:styleId="50">
    <w:name w:val="标题 5 字符"/>
    <w:basedOn w:val="a0"/>
    <w:link w:val="5"/>
    <w:uiPriority w:val="9"/>
    <w:semiHidden/>
    <w:rsid w:val="009104C1"/>
    <w:rPr>
      <w:rFonts w:cstheme="majorBidi"/>
      <w:color w:val="2F5496" w:themeColor="accent1" w:themeShade="BF"/>
      <w:sz w:val="24"/>
    </w:rPr>
  </w:style>
  <w:style w:type="character" w:customStyle="1" w:styleId="60">
    <w:name w:val="标题 6 字符"/>
    <w:basedOn w:val="a0"/>
    <w:link w:val="6"/>
    <w:uiPriority w:val="9"/>
    <w:semiHidden/>
    <w:rsid w:val="009104C1"/>
    <w:rPr>
      <w:rFonts w:cstheme="majorBidi"/>
      <w:b/>
      <w:bCs/>
      <w:color w:val="2F5496" w:themeColor="accent1" w:themeShade="BF"/>
    </w:rPr>
  </w:style>
  <w:style w:type="character" w:customStyle="1" w:styleId="70">
    <w:name w:val="标题 7 字符"/>
    <w:basedOn w:val="a0"/>
    <w:link w:val="7"/>
    <w:uiPriority w:val="9"/>
    <w:semiHidden/>
    <w:rsid w:val="009104C1"/>
    <w:rPr>
      <w:rFonts w:cstheme="majorBidi"/>
      <w:b/>
      <w:bCs/>
      <w:color w:val="595959" w:themeColor="text1" w:themeTint="A6"/>
    </w:rPr>
  </w:style>
  <w:style w:type="character" w:customStyle="1" w:styleId="80">
    <w:name w:val="标题 8 字符"/>
    <w:basedOn w:val="a0"/>
    <w:link w:val="8"/>
    <w:uiPriority w:val="9"/>
    <w:semiHidden/>
    <w:rsid w:val="009104C1"/>
    <w:rPr>
      <w:rFonts w:cstheme="majorBidi"/>
      <w:color w:val="595959" w:themeColor="text1" w:themeTint="A6"/>
    </w:rPr>
  </w:style>
  <w:style w:type="character" w:customStyle="1" w:styleId="90">
    <w:name w:val="标题 9 字符"/>
    <w:basedOn w:val="a0"/>
    <w:link w:val="9"/>
    <w:uiPriority w:val="9"/>
    <w:semiHidden/>
    <w:rsid w:val="009104C1"/>
    <w:rPr>
      <w:rFonts w:eastAsiaTheme="majorEastAsia" w:cstheme="majorBidi"/>
      <w:color w:val="595959" w:themeColor="text1" w:themeTint="A6"/>
    </w:rPr>
  </w:style>
  <w:style w:type="paragraph" w:styleId="a3">
    <w:name w:val="Title"/>
    <w:basedOn w:val="a"/>
    <w:next w:val="a"/>
    <w:link w:val="a4"/>
    <w:uiPriority w:val="10"/>
    <w:qFormat/>
    <w:rsid w:val="009104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4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4C1"/>
    <w:pPr>
      <w:spacing w:before="160"/>
      <w:jc w:val="center"/>
    </w:pPr>
    <w:rPr>
      <w:i/>
      <w:iCs/>
      <w:color w:val="404040" w:themeColor="text1" w:themeTint="BF"/>
    </w:rPr>
  </w:style>
  <w:style w:type="character" w:customStyle="1" w:styleId="a8">
    <w:name w:val="引用 字符"/>
    <w:basedOn w:val="a0"/>
    <w:link w:val="a7"/>
    <w:uiPriority w:val="29"/>
    <w:rsid w:val="009104C1"/>
    <w:rPr>
      <w:i/>
      <w:iCs/>
      <w:color w:val="404040" w:themeColor="text1" w:themeTint="BF"/>
    </w:rPr>
  </w:style>
  <w:style w:type="paragraph" w:styleId="a9">
    <w:name w:val="List Paragraph"/>
    <w:basedOn w:val="a"/>
    <w:uiPriority w:val="34"/>
    <w:qFormat/>
    <w:rsid w:val="009104C1"/>
    <w:pPr>
      <w:ind w:left="720"/>
      <w:contextualSpacing/>
    </w:pPr>
  </w:style>
  <w:style w:type="character" w:styleId="aa">
    <w:name w:val="Intense Emphasis"/>
    <w:basedOn w:val="a0"/>
    <w:uiPriority w:val="21"/>
    <w:qFormat/>
    <w:rsid w:val="009104C1"/>
    <w:rPr>
      <w:i/>
      <w:iCs/>
      <w:color w:val="2F5496" w:themeColor="accent1" w:themeShade="BF"/>
    </w:rPr>
  </w:style>
  <w:style w:type="paragraph" w:styleId="ab">
    <w:name w:val="Intense Quote"/>
    <w:basedOn w:val="a"/>
    <w:next w:val="a"/>
    <w:link w:val="ac"/>
    <w:uiPriority w:val="30"/>
    <w:qFormat/>
    <w:rsid w:val="00910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4C1"/>
    <w:rPr>
      <w:i/>
      <w:iCs/>
      <w:color w:val="2F5496" w:themeColor="accent1" w:themeShade="BF"/>
    </w:rPr>
  </w:style>
  <w:style w:type="character" w:styleId="ad">
    <w:name w:val="Intense Reference"/>
    <w:basedOn w:val="a0"/>
    <w:uiPriority w:val="32"/>
    <w:qFormat/>
    <w:rsid w:val="00910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