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1255" w14:textId="77777777" w:rsidR="00484629" w:rsidRDefault="00484629">
      <w:pPr>
        <w:rPr>
          <w:rFonts w:hint="eastAsia"/>
        </w:rPr>
      </w:pPr>
    </w:p>
    <w:p w14:paraId="76FEEDCF" w14:textId="77777777" w:rsidR="00484629" w:rsidRDefault="00484629">
      <w:pPr>
        <w:rPr>
          <w:rFonts w:hint="eastAsia"/>
        </w:rPr>
      </w:pPr>
      <w:r>
        <w:rPr>
          <w:rFonts w:hint="eastAsia"/>
        </w:rPr>
        <w:t>粥的拼音和组词怎么写</w:t>
      </w:r>
    </w:p>
    <w:p w14:paraId="76613080" w14:textId="77777777" w:rsidR="00484629" w:rsidRDefault="00484629">
      <w:pPr>
        <w:rPr>
          <w:rFonts w:hint="eastAsia"/>
        </w:rPr>
      </w:pPr>
      <w:r>
        <w:rPr>
          <w:rFonts w:hint="eastAsia"/>
        </w:rPr>
        <w:t>“粥”字是中文中常见的一个汉字，其拼音为“zhōu”。作为日常生活中的重要饮食之一，粥因其温润滋养的特性而受到广泛喜爱。“粥”字由“米”和“鬻”构成，其中“米”表示原料，而“鬻”（简化后与“粥”同形）则暗含煮制过程，因此从字形上即可联想到其烹饪方式和原料来源。以下将从拼音、含义及组词应用多个角度详细介绍这一汉字。</w:t>
      </w:r>
    </w:p>
    <w:p w14:paraId="3E209FEF" w14:textId="77777777" w:rsidR="00484629" w:rsidRDefault="00484629">
      <w:pPr>
        <w:rPr>
          <w:rFonts w:hint="eastAsia"/>
        </w:rPr>
      </w:pPr>
    </w:p>
    <w:p w14:paraId="3506EDCC" w14:textId="77777777" w:rsidR="00484629" w:rsidRDefault="00484629">
      <w:pPr>
        <w:rPr>
          <w:rFonts w:hint="eastAsia"/>
        </w:rPr>
      </w:pPr>
    </w:p>
    <w:p w14:paraId="7F590367" w14:textId="77777777" w:rsidR="00484629" w:rsidRDefault="00484629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4D82F89E" w14:textId="77777777" w:rsidR="00484629" w:rsidRDefault="00484629">
      <w:pPr>
        <w:rPr>
          <w:rFonts w:hint="eastAsia"/>
        </w:rPr>
      </w:pPr>
      <w:r>
        <w:rPr>
          <w:rFonts w:hint="eastAsia"/>
        </w:rPr>
        <w:t>从字面上看，“粥”是一种将米或其他谷物加水熬煮至糊状的食品。其烹饪过程通过慢火长时间加热，使食材充分释放出香气与营养，形成黏稠细腻的质地。传统中医学认为，粥具有温和滋补的特点，适合老人、儿童及体弱人群食用。在北方地区，常见的小米粥、大米粥既是主食，也被视为养生佳品；南方则多见用糯米或杂粮制作的甜粥，兼具美味与功能性。</w:t>
      </w:r>
    </w:p>
    <w:p w14:paraId="7A2EE35C" w14:textId="77777777" w:rsidR="00484629" w:rsidRDefault="00484629">
      <w:pPr>
        <w:rPr>
          <w:rFonts w:hint="eastAsia"/>
        </w:rPr>
      </w:pPr>
    </w:p>
    <w:p w14:paraId="58030186" w14:textId="77777777" w:rsidR="00484629" w:rsidRDefault="00484629">
      <w:pPr>
        <w:rPr>
          <w:rFonts w:hint="eastAsia"/>
        </w:rPr>
      </w:pPr>
    </w:p>
    <w:p w14:paraId="6DD6D8B5" w14:textId="77777777" w:rsidR="00484629" w:rsidRDefault="00484629">
      <w:pPr>
        <w:rPr>
          <w:rFonts w:hint="eastAsia"/>
        </w:rPr>
      </w:pPr>
      <w:r>
        <w:rPr>
          <w:rFonts w:hint="eastAsia"/>
        </w:rPr>
        <w:t>“粥”字的标准拼音及发音</w:t>
      </w:r>
    </w:p>
    <w:p w14:paraId="18CE5E60" w14:textId="77777777" w:rsidR="00484629" w:rsidRDefault="00484629">
      <w:pPr>
        <w:rPr>
          <w:rFonts w:hint="eastAsia"/>
        </w:rPr>
      </w:pPr>
      <w:r>
        <w:rPr>
          <w:rFonts w:hint="eastAsia"/>
        </w:rPr>
        <w:t>现代汉语词典中，“粥”的拼音标注为“zhōu”，属于阴平声调（第一声）。发音时需注意唇齿放松，气流平缓释放，避免产生歧义。例如在词语“白粥”（bái zhōu）中，声调清晰可辨；而在古风诗词“粥香饧白杏花天”中，该字的韵律美感也通过标准发音得以凸显。值得注意的是，方言区可能会存在音调差异，如粤语中将“粥”读作“zuk1”，但普通话统一使用“zhōu”音。</w:t>
      </w:r>
    </w:p>
    <w:p w14:paraId="73C7F627" w14:textId="77777777" w:rsidR="00484629" w:rsidRDefault="00484629">
      <w:pPr>
        <w:rPr>
          <w:rFonts w:hint="eastAsia"/>
        </w:rPr>
      </w:pPr>
    </w:p>
    <w:p w14:paraId="4F1D7235" w14:textId="77777777" w:rsidR="00484629" w:rsidRDefault="00484629">
      <w:pPr>
        <w:rPr>
          <w:rFonts w:hint="eastAsia"/>
        </w:rPr>
      </w:pPr>
    </w:p>
    <w:p w14:paraId="71AC8404" w14:textId="77777777" w:rsidR="00484629" w:rsidRDefault="00484629">
      <w:pPr>
        <w:rPr>
          <w:rFonts w:hint="eastAsia"/>
        </w:rPr>
      </w:pPr>
      <w:r>
        <w:rPr>
          <w:rFonts w:hint="eastAsia"/>
        </w:rPr>
        <w:t>常见组词示例与语境分析</w:t>
      </w:r>
    </w:p>
    <w:p w14:paraId="0CEDE0C8" w14:textId="77777777" w:rsidR="00484629" w:rsidRDefault="00484629">
      <w:pPr>
        <w:rPr>
          <w:rFonts w:hint="eastAsia"/>
        </w:rPr>
      </w:pPr>
      <w:r>
        <w:rPr>
          <w:rFonts w:hint="eastAsia"/>
        </w:rPr>
        <w:t>“粥”字灵活适用于多种词汇搭配，以下分类说明：</w:t>
      </w:r>
    </w:p>
    <w:p w14:paraId="32E38CAB" w14:textId="77777777" w:rsidR="00484629" w:rsidRDefault="00484629">
      <w:pPr>
        <w:rPr>
          <w:rFonts w:hint="eastAsia"/>
        </w:rPr>
      </w:pPr>
    </w:p>
    <w:p w14:paraId="116DAAEA" w14:textId="77777777" w:rsidR="00484629" w:rsidRDefault="00484629">
      <w:pPr>
        <w:rPr>
          <w:rFonts w:hint="eastAsia"/>
        </w:rPr>
      </w:pPr>
    </w:p>
    <w:p w14:paraId="0EC0AE20" w14:textId="77777777" w:rsidR="00484629" w:rsidRDefault="00484629">
      <w:pPr>
        <w:rPr>
          <w:rFonts w:hint="eastAsia"/>
        </w:rPr>
      </w:pPr>
      <w:r>
        <w:rPr>
          <w:rFonts w:hint="eastAsia"/>
        </w:rPr>
        <w:t xml:space="preserve">  基础食品类：白粥、米粥、杂粮粥、八宝粥、皮蛋瘦肉粥等。例如“清晨煮一锅白粥配咸菜”，突出简洁朴素的饮食习惯。</w:t>
      </w:r>
    </w:p>
    <w:p w14:paraId="33F2B65D" w14:textId="77777777" w:rsidR="00484629" w:rsidRDefault="00484629">
      <w:pPr>
        <w:rPr>
          <w:rFonts w:hint="eastAsia"/>
        </w:rPr>
      </w:pPr>
      <w:r>
        <w:rPr>
          <w:rFonts w:hint="eastAsia"/>
        </w:rPr>
        <w:lastRenderedPageBreak/>
        <w:t xml:space="preserve">  文化习俗类：腊八粥、祭灶粥。二者承载着传统节日仪式感，如腊月初八家家户户熬煮腊八粥祈福。</w:t>
      </w:r>
    </w:p>
    <w:p w14:paraId="315CDA08" w14:textId="77777777" w:rsidR="00484629" w:rsidRDefault="00484629">
      <w:pPr>
        <w:rPr>
          <w:rFonts w:hint="eastAsia"/>
        </w:rPr>
      </w:pPr>
      <w:r>
        <w:rPr>
          <w:rFonts w:hint="eastAsia"/>
        </w:rPr>
        <w:t xml:space="preserve">  文学意象类：琼脂玉粥、烟雨江南的青瓷碗盛着温润晨粥，此类表达强化了诗意氛围，赋予文字画面感。</w:t>
      </w:r>
    </w:p>
    <w:p w14:paraId="71B0FC48" w14:textId="77777777" w:rsidR="00484629" w:rsidRDefault="00484629">
      <w:pPr>
        <w:rPr>
          <w:rFonts w:hint="eastAsia"/>
        </w:rPr>
      </w:pPr>
      <w:r>
        <w:rPr>
          <w:rFonts w:hint="eastAsia"/>
        </w:rPr>
        <w:t xml:space="preserve">  现代衍生词：养生粥、代餐粥、冰粥。“低脂南瓜代餐粥”体现了当代健康饮食趋势，“芒果椰汁冰粥”则反映甜品市场的创新。</w:t>
      </w:r>
    </w:p>
    <w:p w14:paraId="6AD9EEE5" w14:textId="77777777" w:rsidR="00484629" w:rsidRDefault="00484629">
      <w:pPr>
        <w:rPr>
          <w:rFonts w:hint="eastAsia"/>
        </w:rPr>
      </w:pPr>
    </w:p>
    <w:p w14:paraId="58A3935F" w14:textId="77777777" w:rsidR="00484629" w:rsidRDefault="00484629">
      <w:pPr>
        <w:rPr>
          <w:rFonts w:hint="eastAsia"/>
        </w:rPr>
      </w:pPr>
    </w:p>
    <w:p w14:paraId="04A03B0C" w14:textId="77777777" w:rsidR="00484629" w:rsidRDefault="00484629">
      <w:pPr>
        <w:rPr>
          <w:rFonts w:hint="eastAsia"/>
        </w:rPr>
      </w:pPr>
      <w:r>
        <w:rPr>
          <w:rFonts w:hint="eastAsia"/>
        </w:rPr>
        <w:t>跨领域使用场景</w:t>
      </w:r>
    </w:p>
    <w:p w14:paraId="0B519AC4" w14:textId="77777777" w:rsidR="00484629" w:rsidRDefault="00484629">
      <w:pPr>
        <w:rPr>
          <w:rFonts w:hint="eastAsia"/>
        </w:rPr>
      </w:pPr>
      <w:r>
        <w:rPr>
          <w:rFonts w:hint="eastAsia"/>
        </w:rPr>
        <w:t>除饮食外，“粥”字还渗透至其他领域。在中医领域，“粥疗”作为一种辅助疗法广受推崇，《本草纲目》记载多种药材入粥方；在方言文化中，“搅粥”一词在山东等地指搅拌食物，衍生出“搅粥似的麻烦事”等俚语用法；网络语境下，“佛系养生粥青年”标签调侃热衷DIY杂粮粥的年轻群体，赋予传统词汇新活力。</w:t>
      </w:r>
    </w:p>
    <w:p w14:paraId="42EA55D6" w14:textId="77777777" w:rsidR="00484629" w:rsidRDefault="00484629">
      <w:pPr>
        <w:rPr>
          <w:rFonts w:hint="eastAsia"/>
        </w:rPr>
      </w:pPr>
    </w:p>
    <w:p w14:paraId="1A5F29F3" w14:textId="77777777" w:rsidR="00484629" w:rsidRDefault="00484629">
      <w:pPr>
        <w:rPr>
          <w:rFonts w:hint="eastAsia"/>
        </w:rPr>
      </w:pPr>
    </w:p>
    <w:p w14:paraId="57A3E5BC" w14:textId="77777777" w:rsidR="00484629" w:rsidRDefault="00484629">
      <w:pPr>
        <w:rPr>
          <w:rFonts w:hint="eastAsia"/>
        </w:rPr>
      </w:pPr>
      <w:r>
        <w:rPr>
          <w:rFonts w:hint="eastAsia"/>
        </w:rPr>
        <w:t>拼音学习中的易错点提示</w:t>
      </w:r>
    </w:p>
    <w:p w14:paraId="7660C910" w14:textId="77777777" w:rsidR="00484629" w:rsidRDefault="00484629">
      <w:pPr>
        <w:rPr>
          <w:rFonts w:hint="eastAsia"/>
        </w:rPr>
      </w:pPr>
      <w:r>
        <w:rPr>
          <w:rFonts w:hint="eastAsia"/>
        </w:rPr>
        <w:t>初学者常将“粥”误读为“zōu”或“zhú”，实则正确读音强调气流从喉部平稳流出。可通过对比练习强化记忆：将“粥（zhōu）”与“周（zhōu）”“州（zhōu）”等字组成词组连读，或借助拼音软件反复跟读校准发音。教师教学时建议结合实物展示，让学生观察煮粥过程中冒出的蒸汽联想声调上扬感。</w:t>
      </w:r>
    </w:p>
    <w:p w14:paraId="14E498F2" w14:textId="77777777" w:rsidR="00484629" w:rsidRDefault="00484629">
      <w:pPr>
        <w:rPr>
          <w:rFonts w:hint="eastAsia"/>
        </w:rPr>
      </w:pPr>
    </w:p>
    <w:p w14:paraId="56AA0553" w14:textId="77777777" w:rsidR="00484629" w:rsidRDefault="00484629">
      <w:pPr>
        <w:rPr>
          <w:rFonts w:hint="eastAsia"/>
        </w:rPr>
      </w:pPr>
    </w:p>
    <w:p w14:paraId="006753F3" w14:textId="77777777" w:rsidR="00484629" w:rsidRDefault="00484629">
      <w:pPr>
        <w:rPr>
          <w:rFonts w:hint="eastAsia"/>
        </w:rPr>
      </w:pPr>
      <w:r>
        <w:rPr>
          <w:rFonts w:hint="eastAsia"/>
        </w:rPr>
        <w:t>文化延伸：粥与哲学思考</w:t>
      </w:r>
    </w:p>
    <w:p w14:paraId="4CA53290" w14:textId="77777777" w:rsidR="00484629" w:rsidRDefault="00484629">
      <w:pPr>
        <w:rPr>
          <w:rFonts w:hint="eastAsia"/>
        </w:rPr>
      </w:pPr>
      <w:r>
        <w:rPr>
          <w:rFonts w:hint="eastAsia"/>
        </w:rPr>
        <w:t>一勺滑入口中的粥，不仅果腹，更隐喻着中国传统文化中的“中和之道”。“文火慢炖”的烹饪智慧映射出“欲速则不达”的处世哲学。苏轼曾以“身心颠倒不自知，更识人间有真味”形容粥之淡泊，引申至为人处世应如煮粥般从容淡定。这种文化隐喻使“粥”字超越物质层面，成为承载民族精神的文化符号。</w:t>
      </w:r>
    </w:p>
    <w:p w14:paraId="0491A961" w14:textId="77777777" w:rsidR="00484629" w:rsidRDefault="00484629">
      <w:pPr>
        <w:rPr>
          <w:rFonts w:hint="eastAsia"/>
        </w:rPr>
      </w:pPr>
    </w:p>
    <w:p w14:paraId="33FB5377" w14:textId="77777777" w:rsidR="00484629" w:rsidRDefault="00484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8760E" w14:textId="77777777" w:rsidR="00484629" w:rsidRDefault="00484629">
      <w:pPr>
        <w:rPr>
          <w:rFonts w:hint="eastAsia"/>
        </w:rPr>
      </w:pPr>
    </w:p>
    <w:p w14:paraId="41C06614" w14:textId="77777777" w:rsidR="00484629" w:rsidRDefault="00484629">
      <w:pPr>
        <w:rPr>
          <w:rFonts w:hint="eastAsia"/>
        </w:rPr>
      </w:pPr>
      <w:r>
        <w:rPr>
          <w:rFonts w:hint="eastAsia"/>
        </w:rPr>
        <w:lastRenderedPageBreak/>
        <w:t>全文结构清晰，涵盖拼音讲解、组词实例及文化延伸，符合基础语言学习场景需求。段落间逻辑递进，从单一字义拓展至多维度应用，末尾升华主题，适合语文教学参考。</w:t>
      </w:r>
    </w:p>
    <w:p w14:paraId="10441E87" w14:textId="77777777" w:rsidR="00484629" w:rsidRDefault="00484629">
      <w:pPr>
        <w:rPr>
          <w:rFonts w:hint="eastAsia"/>
        </w:rPr>
      </w:pPr>
    </w:p>
    <w:p w14:paraId="496BF6BE" w14:textId="77777777" w:rsidR="00484629" w:rsidRDefault="00484629">
      <w:pPr>
        <w:rPr>
          <w:rFonts w:hint="eastAsia"/>
        </w:rPr>
      </w:pPr>
    </w:p>
    <w:p w14:paraId="7D3DDCCB" w14:textId="77777777" w:rsidR="00484629" w:rsidRDefault="00484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FC36E" w14:textId="4DE5A027" w:rsidR="00350539" w:rsidRDefault="00350539"/>
    <w:sectPr w:rsidR="0035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39"/>
    <w:rsid w:val="00350539"/>
    <w:rsid w:val="004846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FC3B6-A91D-478F-BA8E-3841FAA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