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648A" w14:textId="77777777" w:rsidR="002A0F47" w:rsidRDefault="002A0F47">
      <w:pPr>
        <w:rPr>
          <w:rFonts w:hint="eastAsia"/>
        </w:rPr>
      </w:pPr>
    </w:p>
    <w:p w14:paraId="1EC9EF44" w14:textId="77777777" w:rsidR="002A0F47" w:rsidRDefault="002A0F47">
      <w:pPr>
        <w:rPr>
          <w:rFonts w:hint="eastAsia"/>
        </w:rPr>
      </w:pPr>
      <w:r>
        <w:rPr>
          <w:rFonts w:hint="eastAsia"/>
        </w:rPr>
        <w:t>粥拼音组词：探寻中华饮食文化的细腻表达</w:t>
      </w:r>
    </w:p>
    <w:p w14:paraId="6B561037" w14:textId="77777777" w:rsidR="002A0F47" w:rsidRDefault="002A0F47">
      <w:pPr>
        <w:rPr>
          <w:rFonts w:hint="eastAsia"/>
        </w:rPr>
      </w:pPr>
      <w:r>
        <w:rPr>
          <w:rFonts w:hint="eastAsia"/>
        </w:rPr>
        <w:t>汉字"粥"的拼音为"zhōu"，其发音温润绵长，仿佛一碗热气氤氲的老火粥正慢慢熬煮。这个简单却充满温度的字，承载着丰富的文化意蕴与多样的语言可能性。通过不同语境下的搭配，"粥"字衍生出众多富有生活气息的词汇，构成中华饮食文化的微型图谱。</w:t>
      </w:r>
    </w:p>
    <w:p w14:paraId="59819179" w14:textId="77777777" w:rsidR="002A0F47" w:rsidRDefault="002A0F47">
      <w:pPr>
        <w:rPr>
          <w:rFonts w:hint="eastAsia"/>
        </w:rPr>
      </w:pPr>
    </w:p>
    <w:p w14:paraId="2D708088" w14:textId="77777777" w:rsidR="002A0F47" w:rsidRDefault="002A0F47">
      <w:pPr>
        <w:rPr>
          <w:rFonts w:hint="eastAsia"/>
        </w:rPr>
      </w:pPr>
    </w:p>
    <w:p w14:paraId="1EB1293A" w14:textId="77777777" w:rsidR="002A0F47" w:rsidRDefault="002A0F47">
      <w:pPr>
        <w:rPr>
          <w:rFonts w:hint="eastAsia"/>
        </w:rPr>
      </w:pPr>
      <w:r>
        <w:rPr>
          <w:rFonts w:hint="eastAsia"/>
        </w:rPr>
        <w:t>饮食语境中的常用组合</w:t>
      </w:r>
    </w:p>
    <w:p w14:paraId="06D8919C" w14:textId="77777777" w:rsidR="002A0F47" w:rsidRDefault="002A0F47">
      <w:pPr>
        <w:rPr>
          <w:rFonts w:hint="eastAsia"/>
        </w:rPr>
      </w:pPr>
      <w:r>
        <w:rPr>
          <w:rFonts w:hint="eastAsia"/>
        </w:rPr>
        <w:t>在日常语汇中，"粥"常与动词或形容词搭配形成动态词组。"煮粥"是最基础的组合，生动再现了文火慢炖的烹饪过程；"熬粥"则强调持续加热的时间积淀。"杂粮粥"""南瓜粥"""海鲜粥"等偏正结构词汇，将主料名称与粥体结合，精准描述食材构成。季节性词汇如"腊八粥"浓缩了传统民俗记忆，而"白粥青菜"则构建出清淡养生的饮食意象。这些词汇不仅传递烹饪方法，更承载着对食材本味的尊重。</w:t>
      </w:r>
    </w:p>
    <w:p w14:paraId="43D52522" w14:textId="77777777" w:rsidR="002A0F47" w:rsidRDefault="002A0F47">
      <w:pPr>
        <w:rPr>
          <w:rFonts w:hint="eastAsia"/>
        </w:rPr>
      </w:pPr>
    </w:p>
    <w:p w14:paraId="535B6A0B" w14:textId="77777777" w:rsidR="002A0F47" w:rsidRDefault="002A0F47">
      <w:pPr>
        <w:rPr>
          <w:rFonts w:hint="eastAsia"/>
        </w:rPr>
      </w:pPr>
    </w:p>
    <w:p w14:paraId="1BF7448E" w14:textId="77777777" w:rsidR="002A0F47" w:rsidRDefault="002A0F47">
      <w:pPr>
        <w:rPr>
          <w:rFonts w:hint="eastAsia"/>
        </w:rPr>
      </w:pPr>
      <w:r>
        <w:rPr>
          <w:rFonts w:hint="eastAsia"/>
        </w:rPr>
        <w:t>文化意象的延伸表达</w:t>
      </w:r>
    </w:p>
    <w:p w14:paraId="427A2E08" w14:textId="77777777" w:rsidR="002A0F47" w:rsidRDefault="002A0F47">
      <w:pPr>
        <w:rPr>
          <w:rFonts w:hint="eastAsia"/>
        </w:rPr>
      </w:pPr>
      <w:r>
        <w:rPr>
          <w:rFonts w:hint="eastAsia"/>
        </w:rPr>
        <w:t>在文学创作与俗语谚语中，"粥"字展现出超越物质层面的象征意义。"僧多粥少"用共享容器的稀缺性暗喻资源分配难题，而"喝西北风，不如喝碗薄粥"则通过对比凸显物质需求的现实性。方言中"吃粥看天色"的俗语，既描述农家生活经验，又隐喻处世哲学。这些表达将日常饮食升华为文化隐喻，赋予简单食材以哲学深度。</w:t>
      </w:r>
    </w:p>
    <w:p w14:paraId="3F00D343" w14:textId="77777777" w:rsidR="002A0F47" w:rsidRDefault="002A0F47">
      <w:pPr>
        <w:rPr>
          <w:rFonts w:hint="eastAsia"/>
        </w:rPr>
      </w:pPr>
    </w:p>
    <w:p w14:paraId="59F0E6A3" w14:textId="77777777" w:rsidR="002A0F47" w:rsidRDefault="002A0F47">
      <w:pPr>
        <w:rPr>
          <w:rFonts w:hint="eastAsia"/>
        </w:rPr>
      </w:pPr>
    </w:p>
    <w:p w14:paraId="165A9A9E" w14:textId="77777777" w:rsidR="002A0F47" w:rsidRDefault="002A0F47">
      <w:pPr>
        <w:rPr>
          <w:rFonts w:hint="eastAsia"/>
        </w:rPr>
      </w:pPr>
      <w:r>
        <w:rPr>
          <w:rFonts w:hint="eastAsia"/>
        </w:rPr>
        <w:t>跨文化交融的词汇创新</w:t>
      </w:r>
    </w:p>
    <w:p w14:paraId="357161ED" w14:textId="77777777" w:rsidR="002A0F47" w:rsidRDefault="002A0F47">
      <w:pPr>
        <w:rPr>
          <w:rFonts w:hint="eastAsia"/>
        </w:rPr>
      </w:pPr>
      <w:r>
        <w:rPr>
          <w:rFonts w:hint="eastAsia"/>
        </w:rPr>
        <w:t>随着饮食文化交融，"粥"字的拼音组合出现创新性发展。西式食材催生出"香蕉燕麦粥"""黑米紫薯粥"，数字时代甚至催生"能量粥"""维生素粥"等健康概念词汇。粤语地区将"粥"读作"zuk1"，衍生出"及第粥"""艇仔粥"等在地化命名，不同方言区存在"稀饭"等替代性口语表达，展现语言生态的地域多样性。这些演变既保持核心发音，又通过语境重构展现语言活力。</w:t>
      </w:r>
    </w:p>
    <w:p w14:paraId="31C2CB6A" w14:textId="77777777" w:rsidR="002A0F47" w:rsidRDefault="002A0F47">
      <w:pPr>
        <w:rPr>
          <w:rFonts w:hint="eastAsia"/>
        </w:rPr>
      </w:pPr>
    </w:p>
    <w:p w14:paraId="0DC1A856" w14:textId="77777777" w:rsidR="002A0F47" w:rsidRDefault="002A0F47">
      <w:pPr>
        <w:rPr>
          <w:rFonts w:hint="eastAsia"/>
        </w:rPr>
      </w:pPr>
    </w:p>
    <w:p w14:paraId="6000312B" w14:textId="77777777" w:rsidR="002A0F47" w:rsidRDefault="002A0F47">
      <w:pPr>
        <w:rPr>
          <w:rFonts w:hint="eastAsia"/>
        </w:rPr>
      </w:pPr>
      <w:r>
        <w:rPr>
          <w:rFonts w:hint="eastAsia"/>
        </w:rPr>
        <w:t>语言学视角的构词分析</w:t>
      </w:r>
    </w:p>
    <w:p w14:paraId="35A9CF3E" w14:textId="77777777" w:rsidR="002A0F47" w:rsidRDefault="002A0F47">
      <w:pPr>
        <w:rPr>
          <w:rFonts w:hint="eastAsia"/>
        </w:rPr>
      </w:pPr>
      <w:r>
        <w:rPr>
          <w:rFonts w:hint="eastAsia"/>
        </w:rPr>
        <w:t>从构词法角度观察，"粥"字在复合词中多担任中心语角色，形成"粥A粥B"（如豆粥菜粥）的并列结构，"白粥咸菜"的偏正关系，以及"食粥文化"的动宾构造。量词搭配具有地域特色，北方多用"碗"，南方则偏爱"盅"""锅"。这些语言现象反映饮食文化的区域差异与交流融合，在标准化与多样性间寻求平衡。</w:t>
      </w:r>
    </w:p>
    <w:p w14:paraId="2C709EC9" w14:textId="77777777" w:rsidR="002A0F47" w:rsidRDefault="002A0F47">
      <w:pPr>
        <w:rPr>
          <w:rFonts w:hint="eastAsia"/>
        </w:rPr>
      </w:pPr>
    </w:p>
    <w:p w14:paraId="4538F4C4" w14:textId="77777777" w:rsidR="002A0F47" w:rsidRDefault="002A0F47">
      <w:pPr>
        <w:rPr>
          <w:rFonts w:hint="eastAsia"/>
        </w:rPr>
      </w:pPr>
    </w:p>
    <w:p w14:paraId="31602D87" w14:textId="77777777" w:rsidR="002A0F47" w:rsidRDefault="002A0F47">
      <w:pPr>
        <w:rPr>
          <w:rFonts w:hint="eastAsia"/>
        </w:rPr>
      </w:pPr>
      <w:r>
        <w:rPr>
          <w:rFonts w:hint="eastAsia"/>
        </w:rPr>
        <w:t>现代生活中的多维应用</w:t>
      </w:r>
    </w:p>
    <w:p w14:paraId="386B82D3" w14:textId="77777777" w:rsidR="002A0F47" w:rsidRDefault="002A0F47">
      <w:pPr>
        <w:rPr>
          <w:rFonts w:hint="eastAsia"/>
        </w:rPr>
      </w:pPr>
      <w:r>
        <w:rPr>
          <w:rFonts w:hint="eastAsia"/>
        </w:rPr>
        <w:t>当代社会赋予"粥"字更多元的使用场景。健身领域出现"蛋白粥"""代餐粥"等专业术语，养生市场推广"养生粥方"""五行粥谱"。网络语境中"粥系青年"自嘲式地描绘饮食偏好，"佛系养生粥"则调侃年轻群体的健康焦虑。传统店铺转型为"粥铺"""粥道"品牌，将经营理念融入名称设计。这种跨领域的应用拓展，使"粥"字持续焕发生机。</w:t>
      </w:r>
    </w:p>
    <w:p w14:paraId="3DBF5A58" w14:textId="77777777" w:rsidR="002A0F47" w:rsidRDefault="002A0F47">
      <w:pPr>
        <w:rPr>
          <w:rFonts w:hint="eastAsia"/>
        </w:rPr>
      </w:pPr>
    </w:p>
    <w:p w14:paraId="3442ACEE" w14:textId="77777777" w:rsidR="002A0F47" w:rsidRDefault="002A0F47">
      <w:pPr>
        <w:rPr>
          <w:rFonts w:hint="eastAsia"/>
        </w:rPr>
      </w:pPr>
    </w:p>
    <w:p w14:paraId="4E68DA68" w14:textId="77777777" w:rsidR="002A0F47" w:rsidRDefault="002A0F47">
      <w:pPr>
        <w:rPr>
          <w:rFonts w:hint="eastAsia"/>
        </w:rPr>
      </w:pPr>
      <w:r>
        <w:rPr>
          <w:rFonts w:hint="eastAsia"/>
        </w:rPr>
        <w:t>传承与发展的辩证思考</w:t>
      </w:r>
    </w:p>
    <w:p w14:paraId="4D6BB498" w14:textId="77777777" w:rsidR="002A0F47" w:rsidRDefault="002A0F47">
      <w:pPr>
        <w:rPr>
          <w:rFonts w:hint="eastAsia"/>
        </w:rPr>
      </w:pPr>
      <w:r>
        <w:rPr>
          <w:rFonts w:hint="eastAsia"/>
        </w:rPr>
        <w:t>面对快餐文化的冲击，"粥"文化正经历转型升级。传统熬制技艺被列为非遗技艺得到保护，工业化生产则实现标准化供给。方言词汇通过影视作品获得新生，新型粥品开发延续创新活力。这种传承与革新并存的状态，恰如熬煮中的粥品——既保持内核的醇厚，又融入时代的新鲜。词典编纂者持续收录新词条，见证着这个古老汉字在当代的语境新生。</w:t>
      </w:r>
    </w:p>
    <w:p w14:paraId="5D322166" w14:textId="77777777" w:rsidR="002A0F47" w:rsidRDefault="002A0F47">
      <w:pPr>
        <w:rPr>
          <w:rFonts w:hint="eastAsia"/>
        </w:rPr>
      </w:pPr>
    </w:p>
    <w:p w14:paraId="73D55031" w14:textId="77777777" w:rsidR="002A0F47" w:rsidRDefault="002A0F47">
      <w:pPr>
        <w:rPr>
          <w:rFonts w:hint="eastAsia"/>
        </w:rPr>
      </w:pPr>
    </w:p>
    <w:p w14:paraId="11A5C739" w14:textId="77777777" w:rsidR="002A0F47" w:rsidRDefault="002A0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C349B" w14:textId="5972514C" w:rsidR="00A11111" w:rsidRDefault="00A11111"/>
    <w:sectPr w:rsidR="00A1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11"/>
    <w:rsid w:val="002A0F47"/>
    <w:rsid w:val="009E59BB"/>
    <w:rsid w:val="00A1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20892-749C-4F42-BB2F-1BCDCC34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