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69BC" w14:textId="77777777" w:rsidR="00826E9A" w:rsidRDefault="00826E9A">
      <w:pPr>
        <w:rPr>
          <w:rFonts w:hint="eastAsia"/>
        </w:rPr>
      </w:pPr>
      <w:r>
        <w:rPr>
          <w:rFonts w:hint="eastAsia"/>
        </w:rPr>
        <w:t>稚子弄冰的拼音版古诗词</w:t>
      </w:r>
    </w:p>
    <w:p w14:paraId="390EE12B" w14:textId="77777777" w:rsidR="00826E9A" w:rsidRDefault="00826E9A">
      <w:pPr>
        <w:rPr>
          <w:rFonts w:hint="eastAsia"/>
        </w:rPr>
      </w:pPr>
    </w:p>
    <w:p w14:paraId="7702BD8B" w14:textId="77777777" w:rsidR="00826E9A" w:rsidRDefault="00826E9A">
      <w:pPr>
        <w:rPr>
          <w:rFonts w:hint="eastAsia"/>
        </w:rPr>
      </w:pPr>
      <w:r>
        <w:rPr>
          <w:rFonts w:hint="eastAsia"/>
        </w:rPr>
        <w:t>一、原诗及拼音版呈现</w:t>
      </w:r>
    </w:p>
    <w:p w14:paraId="74C73749" w14:textId="77777777" w:rsidR="00826E9A" w:rsidRDefault="00826E9A">
      <w:pPr>
        <w:rPr>
          <w:rFonts w:hint="eastAsia"/>
        </w:rPr>
      </w:pPr>
    </w:p>
    <w:p w14:paraId="4E9C7D3A" w14:textId="77777777" w:rsidR="00826E9A" w:rsidRDefault="00826E9A">
      <w:pPr>
        <w:rPr>
          <w:rFonts w:hint="eastAsia"/>
        </w:rPr>
      </w:pPr>
      <w:r>
        <w:rPr>
          <w:rFonts w:hint="eastAsia"/>
        </w:rPr>
        <w:t>《稚子弄冰》</w:t>
      </w:r>
    </w:p>
    <w:p w14:paraId="27053612" w14:textId="77777777" w:rsidR="00826E9A" w:rsidRDefault="00826E9A">
      <w:pPr>
        <w:rPr>
          <w:rFonts w:hint="eastAsia"/>
        </w:rPr>
      </w:pPr>
      <w:r>
        <w:rPr>
          <w:rFonts w:hint="eastAsia"/>
        </w:rPr>
        <w:t>【作者】杨万里 【朝代】宋</w:t>
      </w:r>
    </w:p>
    <w:p w14:paraId="01FD99C1" w14:textId="77777777" w:rsidR="00826E9A" w:rsidRDefault="00826E9A">
      <w:pPr>
        <w:rPr>
          <w:rFonts w:hint="eastAsia"/>
        </w:rPr>
      </w:pPr>
    </w:p>
    <w:p w14:paraId="179AFA48" w14:textId="77777777" w:rsidR="00826E9A" w:rsidRDefault="00826E9A">
      <w:pPr>
        <w:rPr>
          <w:rFonts w:hint="eastAsia"/>
        </w:rPr>
      </w:pPr>
      <w:r>
        <w:rPr>
          <w:rFonts w:hint="eastAsia"/>
        </w:rPr>
        <w:t xml:space="preserve">yòu zǐ nòng bīng chū zhē wǎ  </w:t>
      </w:r>
    </w:p>
    <w:p w14:paraId="6C869CF7" w14:textId="77777777" w:rsidR="00826E9A" w:rsidRDefault="00826E9A">
      <w:pPr>
        <w:rPr>
          <w:rFonts w:hint="eastAsia"/>
        </w:rPr>
      </w:pPr>
      <w:r>
        <w:rPr>
          <w:rFonts w:hint="eastAsia"/>
        </w:rPr>
        <w:t>稚子弄冰出檐瓦，</w:t>
      </w:r>
    </w:p>
    <w:p w14:paraId="5FBC22D5" w14:textId="77777777" w:rsidR="00826E9A" w:rsidRDefault="00826E9A">
      <w:pPr>
        <w:rPr>
          <w:rFonts w:hint="eastAsia"/>
        </w:rPr>
      </w:pPr>
      <w:r>
        <w:rPr>
          <w:rFonts w:hint="eastAsia"/>
        </w:rPr>
        <w:t xml:space="preserve">qīng qīng chéng yù yì yí huá  </w:t>
      </w:r>
    </w:p>
    <w:p w14:paraId="11D13D32" w14:textId="77777777" w:rsidR="00826E9A" w:rsidRDefault="00826E9A">
      <w:pPr>
        <w:rPr>
          <w:rFonts w:hint="eastAsia"/>
        </w:rPr>
      </w:pPr>
      <w:r>
        <w:rPr>
          <w:rFonts w:hint="eastAsia"/>
        </w:rPr>
        <w:t>轻轻成玉意疑划。</w:t>
      </w:r>
    </w:p>
    <w:p w14:paraId="6E26B3D0" w14:textId="77777777" w:rsidR="00826E9A" w:rsidRDefault="00826E9A">
      <w:pPr>
        <w:rPr>
          <w:rFonts w:hint="eastAsia"/>
        </w:rPr>
      </w:pPr>
      <w:r>
        <w:rPr>
          <w:rFonts w:hint="eastAsia"/>
        </w:rPr>
        <w:t xml:space="preserve">qǔ chuī lán shuǐ dāng zhēn zhú  </w:t>
      </w:r>
    </w:p>
    <w:p w14:paraId="2191F870" w14:textId="77777777" w:rsidR="00826E9A" w:rsidRDefault="00826E9A">
      <w:pPr>
        <w:rPr>
          <w:rFonts w:hint="eastAsia"/>
        </w:rPr>
      </w:pPr>
      <w:r>
        <w:rPr>
          <w:rFonts w:hint="eastAsia"/>
        </w:rPr>
        <w:t>取吹蓝水当真竹，</w:t>
      </w:r>
    </w:p>
    <w:p w14:paraId="00B35518" w14:textId="77777777" w:rsidR="00826E9A" w:rsidRDefault="00826E9A">
      <w:pPr>
        <w:rPr>
          <w:rFonts w:hint="eastAsia"/>
        </w:rPr>
      </w:pPr>
      <w:r>
        <w:rPr>
          <w:rFonts w:hint="eastAsia"/>
        </w:rPr>
        <w:t xml:space="preserve">biàn yǒu qīng yīn xiǎng yù jīa  </w:t>
      </w:r>
    </w:p>
    <w:p w14:paraId="36640508" w14:textId="77777777" w:rsidR="00826E9A" w:rsidRDefault="00826E9A">
      <w:pPr>
        <w:rPr>
          <w:rFonts w:hint="eastAsia"/>
        </w:rPr>
      </w:pPr>
      <w:r>
        <w:rPr>
          <w:rFonts w:hint="eastAsia"/>
        </w:rPr>
        <w:t>便有清音响玉笳。</w:t>
      </w:r>
    </w:p>
    <w:p w14:paraId="4A958D75" w14:textId="77777777" w:rsidR="00826E9A" w:rsidRDefault="00826E9A">
      <w:pPr>
        <w:rPr>
          <w:rFonts w:hint="eastAsia"/>
        </w:rPr>
      </w:pPr>
    </w:p>
    <w:p w14:paraId="23C9C9EB" w14:textId="77777777" w:rsidR="00826E9A" w:rsidRDefault="00826E9A">
      <w:pPr>
        <w:rPr>
          <w:rFonts w:hint="eastAsia"/>
        </w:rPr>
      </w:pPr>
    </w:p>
    <w:p w14:paraId="435F48BB" w14:textId="77777777" w:rsidR="00826E9A" w:rsidRDefault="00826E9A">
      <w:pPr>
        <w:rPr>
          <w:rFonts w:hint="eastAsia"/>
        </w:rPr>
      </w:pPr>
      <w:r>
        <w:rPr>
          <w:rFonts w:hint="eastAsia"/>
        </w:rPr>
        <w:t>不过需要说明的是，目前普遍流传的版本为“稚子金盆脱晓冰，彩丝穿取当银钲。敲成玉磬穿林响，忽作玻璃碎地声。”以下按照这个常见版本给出拼音：</w:t>
      </w:r>
    </w:p>
    <w:p w14:paraId="7E68BBDE" w14:textId="77777777" w:rsidR="00826E9A" w:rsidRDefault="00826E9A">
      <w:pPr>
        <w:rPr>
          <w:rFonts w:hint="eastAsia"/>
        </w:rPr>
      </w:pPr>
    </w:p>
    <w:p w14:paraId="70556441" w14:textId="77777777" w:rsidR="00826E9A" w:rsidRDefault="00826E9A">
      <w:pPr>
        <w:rPr>
          <w:rFonts w:hint="eastAsia"/>
        </w:rPr>
      </w:pPr>
      <w:r>
        <w:rPr>
          <w:rFonts w:hint="eastAsia"/>
        </w:rPr>
        <w:t>《稚子弄冰》（常见版本拼音版）</w:t>
      </w:r>
    </w:p>
    <w:p w14:paraId="28659E67" w14:textId="77777777" w:rsidR="00826E9A" w:rsidRDefault="00826E9A">
      <w:pPr>
        <w:rPr>
          <w:rFonts w:hint="eastAsia"/>
        </w:rPr>
      </w:pPr>
      <w:r>
        <w:rPr>
          <w:rFonts w:hint="eastAsia"/>
        </w:rPr>
        <w:t>zhì zǐ jīn pén tuō xiǎo bīng，</w:t>
      </w:r>
    </w:p>
    <w:p w14:paraId="427218E3" w14:textId="77777777" w:rsidR="00826E9A" w:rsidRDefault="00826E9A">
      <w:pPr>
        <w:rPr>
          <w:rFonts w:hint="eastAsia"/>
        </w:rPr>
      </w:pPr>
      <w:r>
        <w:rPr>
          <w:rFonts w:hint="eastAsia"/>
        </w:rPr>
        <w:t>稚子金盆脱晓冰，</w:t>
      </w:r>
    </w:p>
    <w:p w14:paraId="3FB35C42" w14:textId="77777777" w:rsidR="00826E9A" w:rsidRDefault="00826E9A">
      <w:pPr>
        <w:rPr>
          <w:rFonts w:hint="eastAsia"/>
        </w:rPr>
      </w:pPr>
      <w:r>
        <w:rPr>
          <w:rFonts w:hint="eastAsia"/>
        </w:rPr>
        <w:t>cǎi sī chuān qǔ dāng yín zhēng。</w:t>
      </w:r>
    </w:p>
    <w:p w14:paraId="64813100" w14:textId="77777777" w:rsidR="00826E9A" w:rsidRDefault="00826E9A">
      <w:pPr>
        <w:rPr>
          <w:rFonts w:hint="eastAsia"/>
        </w:rPr>
      </w:pPr>
      <w:r>
        <w:rPr>
          <w:rFonts w:hint="eastAsia"/>
        </w:rPr>
        <w:t>彩丝穿取当银钲。</w:t>
      </w:r>
    </w:p>
    <w:p w14:paraId="363EF781" w14:textId="77777777" w:rsidR="00826E9A" w:rsidRDefault="00826E9A">
      <w:pPr>
        <w:rPr>
          <w:rFonts w:hint="eastAsia"/>
        </w:rPr>
      </w:pPr>
      <w:r>
        <w:rPr>
          <w:rFonts w:hint="eastAsia"/>
        </w:rPr>
        <w:t>qiāo chéng yù qìng chuān lín xiǎng，</w:t>
      </w:r>
    </w:p>
    <w:p w14:paraId="172A2A94" w14:textId="77777777" w:rsidR="00826E9A" w:rsidRDefault="00826E9A">
      <w:pPr>
        <w:rPr>
          <w:rFonts w:hint="eastAsia"/>
        </w:rPr>
      </w:pPr>
      <w:r>
        <w:rPr>
          <w:rFonts w:hint="eastAsia"/>
        </w:rPr>
        <w:t>敲成玉磬穿林响，</w:t>
      </w:r>
    </w:p>
    <w:p w14:paraId="4B53328C" w14:textId="77777777" w:rsidR="00826E9A" w:rsidRDefault="00826E9A">
      <w:pPr>
        <w:rPr>
          <w:rFonts w:hint="eastAsia"/>
        </w:rPr>
      </w:pPr>
      <w:r>
        <w:rPr>
          <w:rFonts w:hint="eastAsia"/>
        </w:rPr>
        <w:t>hū zuò bō li suì dì shēng。</w:t>
      </w:r>
    </w:p>
    <w:p w14:paraId="5CBDECD3" w14:textId="77777777" w:rsidR="00826E9A" w:rsidRDefault="00826E9A">
      <w:pPr>
        <w:rPr>
          <w:rFonts w:hint="eastAsia"/>
        </w:rPr>
      </w:pPr>
      <w:r>
        <w:rPr>
          <w:rFonts w:hint="eastAsia"/>
        </w:rPr>
        <w:t>忽作玻璃碎地声。</w:t>
      </w:r>
    </w:p>
    <w:p w14:paraId="31716BF0" w14:textId="77777777" w:rsidR="00826E9A" w:rsidRDefault="00826E9A">
      <w:pPr>
        <w:rPr>
          <w:rFonts w:hint="eastAsia"/>
        </w:rPr>
      </w:pPr>
    </w:p>
    <w:p w14:paraId="1A9473FB" w14:textId="77777777" w:rsidR="00826E9A" w:rsidRDefault="00826E9A">
      <w:pPr>
        <w:rPr>
          <w:rFonts w:hint="eastAsia"/>
        </w:rPr>
      </w:pPr>
    </w:p>
    <w:p w14:paraId="3ACDA888" w14:textId="77777777" w:rsidR="00826E9A" w:rsidRDefault="00826E9A">
      <w:pPr>
        <w:rPr>
          <w:rFonts w:hint="eastAsia"/>
        </w:rPr>
      </w:pPr>
      <w:r>
        <w:rPr>
          <w:rFonts w:hint="eastAsia"/>
        </w:rPr>
        <w:t>二、诗词解析</w:t>
      </w:r>
    </w:p>
    <w:p w14:paraId="3A2FBECE" w14:textId="77777777" w:rsidR="00826E9A" w:rsidRDefault="00826E9A">
      <w:pPr>
        <w:rPr>
          <w:rFonts w:hint="eastAsia"/>
        </w:rPr>
      </w:pPr>
    </w:p>
    <w:p w14:paraId="27B3492D" w14:textId="77777777" w:rsidR="00826E9A" w:rsidRDefault="00826E9A">
      <w:pPr>
        <w:rPr>
          <w:rFonts w:hint="eastAsia"/>
        </w:rPr>
      </w:pPr>
      <w:r>
        <w:rPr>
          <w:rFonts w:hint="eastAsia"/>
        </w:rPr>
        <w:t>1. 诗句释义</w:t>
      </w:r>
    </w:p>
    <w:p w14:paraId="2D904BA7" w14:textId="77777777" w:rsidR="00826E9A" w:rsidRDefault="00826E9A">
      <w:pPr>
        <w:rPr>
          <w:rFonts w:hint="eastAsia"/>
        </w:rPr>
      </w:pPr>
      <w:r>
        <w:rPr>
          <w:rFonts w:hint="eastAsia"/>
        </w:rPr>
        <w:t>“稚子金盆脱晓冰”，描绘了一个充满童趣的场景。清晨，小孩子从铜盆里把冰取出来。“金盆”写出了盆的质地，在阳光照耀下可能闪烁着光芒，“脱”字用得很妙，生动地表现出孩子小心翼翼把冰从盆里取出的动作，仿佛那冰是一个有生命的东西。</w:t>
      </w:r>
    </w:p>
    <w:p w14:paraId="59A73194" w14:textId="77777777" w:rsidR="00826E9A" w:rsidRDefault="00826E9A">
      <w:pPr>
        <w:rPr>
          <w:rFonts w:hint="eastAsia"/>
        </w:rPr>
      </w:pPr>
    </w:p>
    <w:p w14:paraId="0E905682" w14:textId="77777777" w:rsidR="00826E9A" w:rsidRDefault="00826E9A">
      <w:pPr>
        <w:rPr>
          <w:rFonts w:hint="eastAsia"/>
        </w:rPr>
      </w:pPr>
      <w:r>
        <w:rPr>
          <w:rFonts w:hint="eastAsia"/>
        </w:rPr>
        <w:t>“彩丝穿取当银钲”，孩子把冰块用彩色的丝线穿起来，当成银钲。银钲是古代的一种金属打击乐器，这里将冰块比作银钲，不仅体现了孩子天真无邪的想象力，也暗示了冰块在孩子手中即将发出的清脆声音。</w:t>
      </w:r>
    </w:p>
    <w:p w14:paraId="64811271" w14:textId="77777777" w:rsidR="00826E9A" w:rsidRDefault="00826E9A">
      <w:pPr>
        <w:rPr>
          <w:rFonts w:hint="eastAsia"/>
        </w:rPr>
      </w:pPr>
    </w:p>
    <w:p w14:paraId="7062712D" w14:textId="77777777" w:rsidR="00826E9A" w:rsidRDefault="00826E9A">
      <w:pPr>
        <w:rPr>
          <w:rFonts w:hint="eastAsia"/>
        </w:rPr>
      </w:pPr>
      <w:r>
        <w:rPr>
          <w:rFonts w:hint="eastAsia"/>
        </w:rPr>
        <w:t>“敲成玉磬穿林响”，孩子在树林里敲打着冰块，冰块发出的声音如同玉磬一般，清脆悦耳，而且这声音穿过树林，更显空灵。“玉磬”是一种美玉制成的打击乐器，声音悠扬，用玉磬来形容冰块的声音，更增添了这种声音的高雅之感。</w:t>
      </w:r>
    </w:p>
    <w:p w14:paraId="18ACD862" w14:textId="77777777" w:rsidR="00826E9A" w:rsidRDefault="00826E9A">
      <w:pPr>
        <w:rPr>
          <w:rFonts w:hint="eastAsia"/>
        </w:rPr>
      </w:pPr>
    </w:p>
    <w:p w14:paraId="2B6BD734" w14:textId="77777777" w:rsidR="00826E9A" w:rsidRDefault="00826E9A">
      <w:pPr>
        <w:rPr>
          <w:rFonts w:hint="eastAsia"/>
        </w:rPr>
      </w:pPr>
      <w:r>
        <w:rPr>
          <w:rFonts w:hint="eastAsia"/>
        </w:rPr>
        <w:t>“忽作玻璃碎地声”，突然，冰块掉在地上，发出像玻璃破碎一样的声音。“玻璃”在古代是一种比较珍贵的物品，这里形容冰块破碎的声音，既写出了冰块破碎的突然，又表现出冰块破碎时那种清脆且略带惋惜的感觉。</w:t>
      </w:r>
    </w:p>
    <w:p w14:paraId="1B84D2DD" w14:textId="77777777" w:rsidR="00826E9A" w:rsidRDefault="00826E9A">
      <w:pPr>
        <w:rPr>
          <w:rFonts w:hint="eastAsia"/>
        </w:rPr>
      </w:pPr>
    </w:p>
    <w:p w14:paraId="2446CA0D" w14:textId="77777777" w:rsidR="00826E9A" w:rsidRDefault="00826E9A">
      <w:pPr>
        <w:rPr>
          <w:rFonts w:hint="eastAsia"/>
        </w:rPr>
      </w:pPr>
    </w:p>
    <w:p w14:paraId="140018D4" w14:textId="77777777" w:rsidR="00826E9A" w:rsidRDefault="00826E9A">
      <w:pPr>
        <w:rPr>
          <w:rFonts w:hint="eastAsia"/>
        </w:rPr>
      </w:pPr>
      <w:r>
        <w:rPr>
          <w:rFonts w:hint="eastAsia"/>
        </w:rPr>
        <w:t>2. 主题与意境</w:t>
      </w:r>
    </w:p>
    <w:p w14:paraId="1D7CA6FA" w14:textId="77777777" w:rsidR="00826E9A" w:rsidRDefault="00826E9A">
      <w:pPr>
        <w:rPr>
          <w:rFonts w:hint="eastAsia"/>
        </w:rPr>
      </w:pPr>
      <w:r>
        <w:rPr>
          <w:rFonts w:hint="eastAsia"/>
        </w:rPr>
        <w:t>《稚子弄冰》的主题围绕着儿童的天真烂漫展开。诗人通过对儿童玩冰这一生活片段的描写，勾勒出一幅充满童趣、富有生机的画面。诗中的意境充满了生活气息，从清晨取冰开始，到在树林中敲冰，再到冰块破碎，我们可以感受到那寒冷的早晨里孩子热闹的活动。这个意境既有视觉上的画面感，如金盆、彩丝、树林等，又有听觉上的感受，如冰块当作银钲、玉磬发出的清脆声音以及最后破碎的声音。</w:t>
      </w:r>
    </w:p>
    <w:p w14:paraId="785B31DC" w14:textId="77777777" w:rsidR="00826E9A" w:rsidRDefault="00826E9A">
      <w:pPr>
        <w:rPr>
          <w:rFonts w:hint="eastAsia"/>
        </w:rPr>
      </w:pPr>
    </w:p>
    <w:p w14:paraId="30976026" w14:textId="77777777" w:rsidR="00826E9A" w:rsidRDefault="00826E9A">
      <w:pPr>
        <w:rPr>
          <w:rFonts w:hint="eastAsia"/>
        </w:rPr>
      </w:pPr>
    </w:p>
    <w:p w14:paraId="3686F56C" w14:textId="77777777" w:rsidR="00826E9A" w:rsidRDefault="00826E9A">
      <w:pPr>
        <w:rPr>
          <w:rFonts w:hint="eastAsia"/>
        </w:rPr>
      </w:pPr>
      <w:r>
        <w:rPr>
          <w:rFonts w:hint="eastAsia"/>
        </w:rPr>
        <w:t>三、诗人及创作背景</w:t>
      </w:r>
    </w:p>
    <w:p w14:paraId="7F2B8AB4" w14:textId="77777777" w:rsidR="00826E9A" w:rsidRDefault="00826E9A">
      <w:pPr>
        <w:rPr>
          <w:rFonts w:hint="eastAsia"/>
        </w:rPr>
      </w:pPr>
    </w:p>
    <w:p w14:paraId="5BCD26AC" w14:textId="77777777" w:rsidR="00826E9A" w:rsidRDefault="00826E9A">
      <w:pPr>
        <w:rPr>
          <w:rFonts w:hint="eastAsia"/>
        </w:rPr>
      </w:pPr>
      <w:r>
        <w:rPr>
          <w:rFonts w:hint="eastAsia"/>
        </w:rPr>
        <w:t>1. 杨万里简介</w:t>
      </w:r>
    </w:p>
    <w:p w14:paraId="178F117D" w14:textId="77777777" w:rsidR="00826E9A" w:rsidRDefault="00826E9A">
      <w:pPr>
        <w:rPr>
          <w:rFonts w:hint="eastAsia"/>
        </w:rPr>
      </w:pPr>
      <w:r>
        <w:rPr>
          <w:rFonts w:hint="eastAsia"/>
        </w:rPr>
        <w:t>杨万里，字廷秀，号诚斋。他一生作诗两万多首，传世作品有四千二百首。他的诗语言浅近明白、清新自然，富有幽默情趣，被称为“诚斋体”。他对自然景象和日常生活有着敏锐的观察力，善于捕捉那些富有诗意和趣味的瞬间，并用生动的语言表达出来。</w:t>
      </w:r>
    </w:p>
    <w:p w14:paraId="71F99527" w14:textId="77777777" w:rsidR="00826E9A" w:rsidRDefault="00826E9A">
      <w:pPr>
        <w:rPr>
          <w:rFonts w:hint="eastAsia"/>
        </w:rPr>
      </w:pPr>
    </w:p>
    <w:p w14:paraId="28C0DA43" w14:textId="77777777" w:rsidR="00826E9A" w:rsidRDefault="00826E9A">
      <w:pPr>
        <w:rPr>
          <w:rFonts w:hint="eastAsia"/>
        </w:rPr>
      </w:pPr>
    </w:p>
    <w:p w14:paraId="5C29F072" w14:textId="77777777" w:rsidR="00826E9A" w:rsidRDefault="00826E9A">
      <w:pPr>
        <w:rPr>
          <w:rFonts w:hint="eastAsia"/>
        </w:rPr>
      </w:pPr>
      <w:r>
        <w:rPr>
          <w:rFonts w:hint="eastAsia"/>
        </w:rPr>
        <w:t>2. 创作背景推测</w:t>
      </w:r>
    </w:p>
    <w:p w14:paraId="48DE5D2E" w14:textId="77777777" w:rsidR="00826E9A" w:rsidRDefault="00826E9A">
      <w:pPr>
        <w:rPr>
          <w:rFonts w:hint="eastAsia"/>
        </w:rPr>
      </w:pPr>
      <w:r>
        <w:rPr>
          <w:rFonts w:hint="eastAsia"/>
        </w:rPr>
        <w:t>杨万里生活在南宋时期，当时的社会虽然面临着一些政治和军事上的压力，但在民间，人们的生活依然有着自己的节奏和乐趣。这首诗可能是诗人在某个冬日偶然看到儿童玩冰的场景有感而发。他以儿童的天真无邪为切入点，从孩子的视角去观察和感受冬季里玩冰的乐趣，从而创作出了这首充满生活气息的诗。通过对稚子弄冰这一细节的描写，也反映出当时民间的生活乐趣和童真未泯的人文风貌。</w:t>
      </w:r>
    </w:p>
    <w:p w14:paraId="24DBB139" w14:textId="77777777" w:rsidR="00826E9A" w:rsidRDefault="00826E9A">
      <w:pPr>
        <w:rPr>
          <w:rFonts w:hint="eastAsia"/>
        </w:rPr>
      </w:pPr>
    </w:p>
    <w:p w14:paraId="4CD0BD3A" w14:textId="77777777" w:rsidR="00826E9A" w:rsidRDefault="00826E9A">
      <w:pPr>
        <w:rPr>
          <w:rFonts w:hint="eastAsia"/>
        </w:rPr>
      </w:pPr>
    </w:p>
    <w:p w14:paraId="10D59B60" w14:textId="77777777" w:rsidR="00826E9A" w:rsidRDefault="00826E9A">
      <w:pPr>
        <w:rPr>
          <w:rFonts w:hint="eastAsia"/>
        </w:rPr>
      </w:pPr>
      <w:r>
        <w:rPr>
          <w:rFonts w:hint="eastAsia"/>
        </w:rPr>
        <w:t>四、艺术价值</w:t>
      </w:r>
    </w:p>
    <w:p w14:paraId="092D0171" w14:textId="77777777" w:rsidR="00826E9A" w:rsidRDefault="00826E9A">
      <w:pPr>
        <w:rPr>
          <w:rFonts w:hint="eastAsia"/>
        </w:rPr>
      </w:pPr>
    </w:p>
    <w:p w14:paraId="065A42DC" w14:textId="77777777" w:rsidR="00826E9A" w:rsidRDefault="00826E9A">
      <w:pPr>
        <w:rPr>
          <w:rFonts w:hint="eastAsia"/>
        </w:rPr>
      </w:pPr>
      <w:r>
        <w:rPr>
          <w:rFonts w:hint="eastAsia"/>
        </w:rPr>
        <w:t>1. 语言艺术</w:t>
      </w:r>
    </w:p>
    <w:p w14:paraId="50B3BA4D" w14:textId="77777777" w:rsidR="00826E9A" w:rsidRDefault="00826E9A">
      <w:pPr>
        <w:rPr>
          <w:rFonts w:hint="eastAsia"/>
        </w:rPr>
      </w:pPr>
      <w:r>
        <w:rPr>
          <w:rFonts w:hint="eastAsia"/>
        </w:rPr>
        <w:t>在语言上，这首诗用词简洁明快。例如“脱”“穿取”“敲成”等动词的运用，精准地描绘出孩子的动作，生动地展现了儿童的天真活泼。而且，诗中的比喻非常贴切，“银钲”“玉磬”的比喻不仅让读者能想象到冰块发出的声音的美妙，更增添了诗歌的文化内涵。这些比喻使普普通通的玩冰场景变得富有诗意，将儿童的游戏提升到了艺术审美的高度。</w:t>
      </w:r>
    </w:p>
    <w:p w14:paraId="65E99591" w14:textId="77777777" w:rsidR="00826E9A" w:rsidRDefault="00826E9A">
      <w:pPr>
        <w:rPr>
          <w:rFonts w:hint="eastAsia"/>
        </w:rPr>
      </w:pPr>
    </w:p>
    <w:p w14:paraId="3F9B8640" w14:textId="77777777" w:rsidR="00826E9A" w:rsidRDefault="00826E9A">
      <w:pPr>
        <w:rPr>
          <w:rFonts w:hint="eastAsia"/>
        </w:rPr>
      </w:pPr>
    </w:p>
    <w:p w14:paraId="010DC94E" w14:textId="77777777" w:rsidR="00826E9A" w:rsidRDefault="00826E9A">
      <w:pPr>
        <w:rPr>
          <w:rFonts w:hint="eastAsia"/>
        </w:rPr>
      </w:pPr>
      <w:r>
        <w:rPr>
          <w:rFonts w:hint="eastAsia"/>
        </w:rPr>
        <w:t>2. 对儿童文学的影响</w:t>
      </w:r>
    </w:p>
    <w:p w14:paraId="06CFC952" w14:textId="77777777" w:rsidR="00826E9A" w:rsidRDefault="00826E9A">
      <w:pPr>
        <w:rPr>
          <w:rFonts w:hint="eastAsia"/>
        </w:rPr>
      </w:pPr>
      <w:r>
        <w:rPr>
          <w:rFonts w:hint="eastAsia"/>
        </w:rPr>
        <w:t>《稚子弄冰》在儿童文学史上具有重要的意义。它是古代描写儿童生活的优秀诗篇，为后世的儿童文学创作提供了典范。诗中对儿童心理和行为的细腻刻画，启发后世作家要关注儿童的内心世界。它以简洁而生动的方式展现了儿童的纯真和好奇，让孩子们在阅读中能够产生共鸣，同时也让成人回忆起自己的童年时光，具有很强的感染力。</w:t>
      </w:r>
    </w:p>
    <w:p w14:paraId="61BF9B3D" w14:textId="77777777" w:rsidR="00826E9A" w:rsidRDefault="00826E9A">
      <w:pPr>
        <w:rPr>
          <w:rFonts w:hint="eastAsia"/>
        </w:rPr>
      </w:pPr>
    </w:p>
    <w:p w14:paraId="1119399B" w14:textId="77777777" w:rsidR="00826E9A" w:rsidRDefault="00826E9A">
      <w:pPr>
        <w:rPr>
          <w:rFonts w:hint="eastAsia"/>
        </w:rPr>
      </w:pPr>
    </w:p>
    <w:p w14:paraId="5E2F175D" w14:textId="77777777" w:rsidR="00826E9A" w:rsidRDefault="00826E9A">
      <w:pPr>
        <w:rPr>
          <w:rFonts w:hint="eastAsia"/>
        </w:rPr>
      </w:pPr>
      <w:r>
        <w:rPr>
          <w:rFonts w:hint="eastAsia"/>
        </w:rPr>
        <w:t>五、文化内涵</w:t>
      </w:r>
    </w:p>
    <w:p w14:paraId="50A0BDA7" w14:textId="77777777" w:rsidR="00826E9A" w:rsidRDefault="00826E9A">
      <w:pPr>
        <w:rPr>
          <w:rFonts w:hint="eastAsia"/>
        </w:rPr>
      </w:pPr>
    </w:p>
    <w:p w14:paraId="177DA842" w14:textId="77777777" w:rsidR="00826E9A" w:rsidRDefault="00826E9A">
      <w:pPr>
        <w:rPr>
          <w:rFonts w:hint="eastAsia"/>
        </w:rPr>
      </w:pPr>
      <w:r>
        <w:rPr>
          <w:rFonts w:hint="eastAsia"/>
        </w:rPr>
        <w:t>1. 传统游戏文化</w:t>
      </w:r>
    </w:p>
    <w:p w14:paraId="04BEC4A7" w14:textId="77777777" w:rsidR="00826E9A" w:rsidRDefault="00826E9A">
      <w:pPr>
        <w:rPr>
          <w:rFonts w:hint="eastAsia"/>
        </w:rPr>
      </w:pPr>
      <w:r>
        <w:rPr>
          <w:rFonts w:hint="eastAsia"/>
        </w:rPr>
        <w:t>这首诗反映了传统的儿童游戏文化。在古代，没有现代这么多高科技的玩具，孩子们就从身边的自然环境和日常用品中寻找乐趣。冰块是冬季特有的产物，孩子们将冰块当作玩具，用彩丝穿起来敲打，这是一种简单而充满创意的玩法。这种传统游戏文化承载着特定时代的记忆和民俗风情，是中华民族传统文化的一部分。通过这首诗，我们能够了解到古代儿童的娱乐方式和他们对生活的热爱。</w:t>
      </w:r>
    </w:p>
    <w:p w14:paraId="5C15C7AD" w14:textId="77777777" w:rsidR="00826E9A" w:rsidRDefault="00826E9A">
      <w:pPr>
        <w:rPr>
          <w:rFonts w:hint="eastAsia"/>
        </w:rPr>
      </w:pPr>
    </w:p>
    <w:p w14:paraId="1409FA16" w14:textId="77777777" w:rsidR="00826E9A" w:rsidRDefault="00826E9A">
      <w:pPr>
        <w:rPr>
          <w:rFonts w:hint="eastAsia"/>
        </w:rPr>
      </w:pPr>
    </w:p>
    <w:p w14:paraId="70800B22" w14:textId="77777777" w:rsidR="00826E9A" w:rsidRDefault="00826E9A">
      <w:pPr>
        <w:rPr>
          <w:rFonts w:hint="eastAsia"/>
        </w:rPr>
      </w:pPr>
      <w:r>
        <w:rPr>
          <w:rFonts w:hint="eastAsia"/>
        </w:rPr>
        <w:t>2. 童真与自然的和谐</w:t>
      </w:r>
    </w:p>
    <w:p w14:paraId="6789C7A7" w14:textId="77777777" w:rsidR="00826E9A" w:rsidRDefault="00826E9A">
      <w:pPr>
        <w:rPr>
          <w:rFonts w:hint="eastAsia"/>
        </w:rPr>
      </w:pPr>
      <w:r>
        <w:rPr>
          <w:rFonts w:hint="eastAsia"/>
        </w:rPr>
        <w:t>诗中体现了童真与自然的和谐统一。孩子在冰天雪地中玩耍，冰是自然的产物，孩子对冰的喜爱和玩耍是出于天性。这种童真与自然的关系是非常纯粹的，没有现代社会中人为的干预和复杂的因素。它反映了古人尊重自然、顺应自然，从自然中获取生活乐趣的价值观念，也提醒现代社会要重视儿童与自然的联系，让孩子们在自然的怀抱中健康成长。</w:t>
      </w:r>
    </w:p>
    <w:p w14:paraId="179ED956" w14:textId="77777777" w:rsidR="00826E9A" w:rsidRDefault="00826E9A">
      <w:pPr>
        <w:rPr>
          <w:rFonts w:hint="eastAsia"/>
        </w:rPr>
      </w:pPr>
    </w:p>
    <w:p w14:paraId="7891246B" w14:textId="77777777" w:rsidR="00826E9A" w:rsidRDefault="00826E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69D73" w14:textId="44046B32" w:rsidR="008709C8" w:rsidRDefault="008709C8"/>
    <w:sectPr w:rsidR="00870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C8"/>
    <w:rsid w:val="00826E9A"/>
    <w:rsid w:val="008709C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D7566-62DC-49B1-8AD0-887DAE24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9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9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9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9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9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9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9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9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9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9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9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9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9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9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9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9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9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9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9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