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378" w14:textId="77777777" w:rsidR="002E041B" w:rsidRDefault="002E041B">
      <w:pPr>
        <w:rPr>
          <w:rFonts w:hint="eastAsia"/>
        </w:rPr>
      </w:pPr>
    </w:p>
    <w:p w14:paraId="02F68DBF" w14:textId="77777777" w:rsidR="002E041B" w:rsidRDefault="002E041B">
      <w:pPr>
        <w:rPr>
          <w:rFonts w:hint="eastAsia"/>
        </w:rPr>
      </w:pPr>
      <w:r>
        <w:rPr>
          <w:rFonts w:hint="eastAsia"/>
        </w:rPr>
        <w:t>稚子弄冰的拼音和意思</w:t>
      </w:r>
    </w:p>
    <w:p w14:paraId="264A0323" w14:textId="77777777" w:rsidR="002E041B" w:rsidRDefault="002E041B">
      <w:pPr>
        <w:rPr>
          <w:rFonts w:hint="eastAsia"/>
        </w:rPr>
      </w:pPr>
      <w:r>
        <w:rPr>
          <w:rFonts w:hint="eastAsia"/>
        </w:rPr>
        <w:t>《稚子弄冰》是南宋诗人杨万里创作的一首七言绝句，全文通过生动的画面与音律，勾勒出寒冬时节孩童戏冰的情景。以下是该诗的拼音标注与意境解析：</w:t>
      </w:r>
    </w:p>
    <w:p w14:paraId="0DD53796" w14:textId="77777777" w:rsidR="002E041B" w:rsidRDefault="002E041B">
      <w:pPr>
        <w:rPr>
          <w:rFonts w:hint="eastAsia"/>
        </w:rPr>
      </w:pPr>
    </w:p>
    <w:p w14:paraId="7E8533D0" w14:textId="77777777" w:rsidR="002E041B" w:rsidRDefault="002E041B">
      <w:pPr>
        <w:rPr>
          <w:rFonts w:hint="eastAsia"/>
        </w:rPr>
      </w:pPr>
    </w:p>
    <w:p w14:paraId="3FC03E63" w14:textId="77777777" w:rsidR="002E041B" w:rsidRDefault="002E041B">
      <w:pPr>
        <w:rPr>
          <w:rFonts w:hint="eastAsia"/>
        </w:rPr>
      </w:pPr>
      <w:r>
        <w:rPr>
          <w:rFonts w:hint="eastAsia"/>
        </w:rPr>
        <w:t>一、诗文及拼音对照</w:t>
      </w:r>
    </w:p>
    <w:p w14:paraId="4BA36BC3" w14:textId="77777777" w:rsidR="002E041B" w:rsidRDefault="002E041B">
      <w:pPr>
        <w:rPr>
          <w:rFonts w:hint="eastAsia"/>
        </w:rPr>
      </w:pPr>
      <w:r>
        <w:rPr>
          <w:rFonts w:hint="eastAsia"/>
        </w:rPr>
        <w:t>原文：</w:t>
      </w:r>
    </w:p>
    <w:p w14:paraId="153B9F77" w14:textId="77777777" w:rsidR="002E041B" w:rsidRDefault="002E041B">
      <w:pPr>
        <w:rPr>
          <w:rFonts w:hint="eastAsia"/>
        </w:rPr>
      </w:pPr>
    </w:p>
    <w:p w14:paraId="502BFEB5" w14:textId="77777777" w:rsidR="002E041B" w:rsidRDefault="002E041B">
      <w:pPr>
        <w:rPr>
          <w:rFonts w:hint="eastAsia"/>
        </w:rPr>
      </w:pPr>
      <w:r>
        <w:rPr>
          <w:rFonts w:hint="eastAsia"/>
        </w:rPr>
        <w:t>稚（zhì）子（zǐ）金（jīn）盆（pén）脱（tuō）晓（xiǎo）冰（bīng），</w:t>
      </w:r>
    </w:p>
    <w:p w14:paraId="583F09EA" w14:textId="77777777" w:rsidR="002E041B" w:rsidRDefault="002E041B">
      <w:pPr>
        <w:rPr>
          <w:rFonts w:hint="eastAsia"/>
        </w:rPr>
      </w:pPr>
    </w:p>
    <w:p w14:paraId="22C7C5C1" w14:textId="77777777" w:rsidR="002E041B" w:rsidRDefault="002E041B">
      <w:pPr>
        <w:rPr>
          <w:rFonts w:hint="eastAsia"/>
        </w:rPr>
      </w:pPr>
      <w:r>
        <w:rPr>
          <w:rFonts w:hint="eastAsia"/>
        </w:rPr>
        <w:t>彩（cǎi）丝（sī）穿（chuān）取（qǔ）当（dāng）银（yín）钲（zhēng）。</w:t>
      </w:r>
    </w:p>
    <w:p w14:paraId="722BC8B7" w14:textId="77777777" w:rsidR="002E041B" w:rsidRDefault="002E041B">
      <w:pPr>
        <w:rPr>
          <w:rFonts w:hint="eastAsia"/>
        </w:rPr>
      </w:pPr>
    </w:p>
    <w:p w14:paraId="27BB3130" w14:textId="77777777" w:rsidR="002E041B" w:rsidRDefault="002E041B">
      <w:pPr>
        <w:rPr>
          <w:rFonts w:hint="eastAsia"/>
        </w:rPr>
      </w:pPr>
      <w:r>
        <w:rPr>
          <w:rFonts w:hint="eastAsia"/>
        </w:rPr>
        <w:t>敲（qiāo）成（chéng）玉（yù）磬（qìng）穿（chuān）林（lín）响（xiǎng），</w:t>
      </w:r>
    </w:p>
    <w:p w14:paraId="5CDAA7FA" w14:textId="77777777" w:rsidR="002E041B" w:rsidRDefault="002E041B">
      <w:pPr>
        <w:rPr>
          <w:rFonts w:hint="eastAsia"/>
        </w:rPr>
      </w:pPr>
    </w:p>
    <w:p w14:paraId="4016FB05" w14:textId="77777777" w:rsidR="002E041B" w:rsidRDefault="002E041B">
      <w:pPr>
        <w:rPr>
          <w:rFonts w:hint="eastAsia"/>
        </w:rPr>
      </w:pPr>
      <w:r>
        <w:rPr>
          <w:rFonts w:hint="eastAsia"/>
        </w:rPr>
        <w:t>忽（hū）作（zuò）玻（bō）璃（li）碎（suì）地（dì）声（shēng）。</w:t>
      </w:r>
    </w:p>
    <w:p w14:paraId="00B0F785" w14:textId="77777777" w:rsidR="002E041B" w:rsidRDefault="002E041B">
      <w:pPr>
        <w:rPr>
          <w:rFonts w:hint="eastAsia"/>
        </w:rPr>
      </w:pPr>
    </w:p>
    <w:p w14:paraId="47F3AC86" w14:textId="77777777" w:rsidR="002E041B" w:rsidRDefault="002E041B">
      <w:pPr>
        <w:rPr>
          <w:rFonts w:hint="eastAsia"/>
        </w:rPr>
      </w:pPr>
    </w:p>
    <w:p w14:paraId="10F45AE3" w14:textId="77777777" w:rsidR="002E041B" w:rsidRDefault="002E041B">
      <w:pPr>
        <w:rPr>
          <w:rFonts w:hint="eastAsia"/>
        </w:rPr>
      </w:pPr>
      <w:r>
        <w:rPr>
          <w:rFonts w:hint="eastAsia"/>
        </w:rPr>
        <w:t>二、逐句注解：童趣中的诗意画面</w:t>
      </w:r>
    </w:p>
    <w:p w14:paraId="4923F741" w14:textId="77777777" w:rsidR="002E041B" w:rsidRDefault="002E041B">
      <w:pPr>
        <w:rPr>
          <w:rFonts w:hint="eastAsia"/>
        </w:rPr>
      </w:pPr>
      <w:r>
        <w:rPr>
          <w:rFonts w:hint="eastAsia"/>
        </w:rPr>
        <w:t>首联「稚子金盆脱晓冰」：</w:t>
      </w:r>
    </w:p>
    <w:p w14:paraId="0FE7C2BB" w14:textId="77777777" w:rsidR="002E041B" w:rsidRDefault="002E041B">
      <w:pPr>
        <w:rPr>
          <w:rFonts w:hint="eastAsia"/>
        </w:rPr>
      </w:pPr>
    </w:p>
    <w:p w14:paraId="59F69029" w14:textId="77777777" w:rsidR="002E041B" w:rsidRDefault="002E041B">
      <w:pPr>
        <w:rPr>
          <w:rFonts w:hint="eastAsia"/>
        </w:rPr>
      </w:pPr>
      <w:r>
        <w:rPr>
          <w:rFonts w:hint="eastAsia"/>
        </w:rPr>
        <w:t>清晨时分，银霜未霁。幼童从铜盆中取出彻夜冻实的坚冰，指尖轻触冰面的寒气与晨光的清冽交织出童年的灵动。诗句以「脱」字拟人化冰块，仿佛寒冰是孩童亲手雕琢的珍宝。</w:t>
      </w:r>
    </w:p>
    <w:p w14:paraId="5E5C8BF3" w14:textId="77777777" w:rsidR="002E041B" w:rsidRDefault="002E041B">
      <w:pPr>
        <w:rPr>
          <w:rFonts w:hint="eastAsia"/>
        </w:rPr>
      </w:pPr>
    </w:p>
    <w:p w14:paraId="6C3A11D7" w14:textId="77777777" w:rsidR="002E041B" w:rsidRDefault="002E041B">
      <w:pPr>
        <w:rPr>
          <w:rFonts w:hint="eastAsia"/>
        </w:rPr>
      </w:pPr>
    </w:p>
    <w:p w14:paraId="37A41D54" w14:textId="77777777" w:rsidR="002E041B" w:rsidRDefault="002E041B">
      <w:pPr>
        <w:rPr>
          <w:rFonts w:hint="eastAsia"/>
        </w:rPr>
      </w:pPr>
      <w:r>
        <w:rPr>
          <w:rFonts w:hint="eastAsia"/>
        </w:rPr>
        <w:t>颔联「彩丝穿取当银钲」：</w:t>
      </w:r>
    </w:p>
    <w:p w14:paraId="32BDF1F4" w14:textId="77777777" w:rsidR="002E041B" w:rsidRDefault="002E041B">
      <w:pPr>
        <w:rPr>
          <w:rFonts w:hint="eastAsia"/>
        </w:rPr>
      </w:pPr>
    </w:p>
    <w:p w14:paraId="2F65C352" w14:textId="77777777" w:rsidR="002E041B" w:rsidRDefault="002E041B">
      <w:pPr>
        <w:rPr>
          <w:rFonts w:hint="eastAsia"/>
        </w:rPr>
      </w:pPr>
      <w:r>
        <w:rPr>
          <w:rFonts w:hint="eastAsia"/>
        </w:rPr>
        <w:t>纯真的想象瞬间迸发——彩线穿过冰块，孩童将其悬空晃动如古乐器的钲锤。此处「钲」指青铜打击乐，通过通感手法将视觉化为听觉，展现孩童将冰冷转化为韵律的创造力。</w:t>
      </w:r>
    </w:p>
    <w:p w14:paraId="7EA15A58" w14:textId="77777777" w:rsidR="002E041B" w:rsidRDefault="002E041B">
      <w:pPr>
        <w:rPr>
          <w:rFonts w:hint="eastAsia"/>
        </w:rPr>
      </w:pPr>
    </w:p>
    <w:p w14:paraId="08D883BC" w14:textId="77777777" w:rsidR="002E041B" w:rsidRDefault="002E041B">
      <w:pPr>
        <w:rPr>
          <w:rFonts w:hint="eastAsia"/>
        </w:rPr>
      </w:pPr>
    </w:p>
    <w:p w14:paraId="12CD705A" w14:textId="77777777" w:rsidR="002E041B" w:rsidRDefault="002E041B">
      <w:pPr>
        <w:rPr>
          <w:rFonts w:hint="eastAsia"/>
        </w:rPr>
      </w:pPr>
      <w:r>
        <w:rPr>
          <w:rFonts w:hint="eastAsia"/>
        </w:rPr>
        <w:t>颈联「敲成玉磬穿林响」：</w:t>
      </w:r>
    </w:p>
    <w:p w14:paraId="59685EFA" w14:textId="77777777" w:rsidR="002E041B" w:rsidRDefault="002E041B">
      <w:pPr>
        <w:rPr>
          <w:rFonts w:hint="eastAsia"/>
        </w:rPr>
      </w:pPr>
    </w:p>
    <w:p w14:paraId="775DA663" w14:textId="77777777" w:rsidR="002E041B" w:rsidRDefault="002E041B">
      <w:pPr>
        <w:rPr>
          <w:rFonts w:hint="eastAsia"/>
        </w:rPr>
      </w:pPr>
      <w:r>
        <w:rPr>
          <w:rFonts w:hint="eastAsia"/>
        </w:rPr>
        <w:t>孩童持冰块轻击，声响清越似玉石罄音穿透林霭。动词「敲」「穿」精准捕捉动态，画面感如在眼前，同时引入听觉维度，构建多感官的诗意空间。</w:t>
      </w:r>
    </w:p>
    <w:p w14:paraId="488B5F83" w14:textId="77777777" w:rsidR="002E041B" w:rsidRDefault="002E041B">
      <w:pPr>
        <w:rPr>
          <w:rFonts w:hint="eastAsia"/>
        </w:rPr>
      </w:pPr>
    </w:p>
    <w:p w14:paraId="06041962" w14:textId="77777777" w:rsidR="002E041B" w:rsidRDefault="002E041B">
      <w:pPr>
        <w:rPr>
          <w:rFonts w:hint="eastAsia"/>
        </w:rPr>
      </w:pPr>
    </w:p>
    <w:p w14:paraId="6C6CBCE8" w14:textId="77777777" w:rsidR="002E041B" w:rsidRDefault="002E041B">
      <w:pPr>
        <w:rPr>
          <w:rFonts w:hint="eastAsia"/>
        </w:rPr>
      </w:pPr>
      <w:r>
        <w:rPr>
          <w:rFonts w:hint="eastAsia"/>
        </w:rPr>
        <w:t>尾联「忽作琉璃碎地声」：</w:t>
      </w:r>
    </w:p>
    <w:p w14:paraId="3EBA5700" w14:textId="77777777" w:rsidR="002E041B" w:rsidRDefault="002E041B">
      <w:pPr>
        <w:rPr>
          <w:rFonts w:hint="eastAsia"/>
        </w:rPr>
      </w:pPr>
    </w:p>
    <w:p w14:paraId="0F7AF19B" w14:textId="77777777" w:rsidR="002E041B" w:rsidRDefault="002E041B">
      <w:pPr>
        <w:rPr>
          <w:rFonts w:hint="eastAsia"/>
        </w:rPr>
      </w:pPr>
      <w:r>
        <w:rPr>
          <w:rFonts w:hint="eastAsia"/>
        </w:rPr>
        <w:t>高潮骤起又戛然而止：冰块失手落地迸裂，似琉璃般脆响弥漫寒空。此喻不仅暗合《世说新语》中「小时了了，大未必佳」的童稚隐喻，更以刹那破碎隐喻自然无常与时光流转。</w:t>
      </w:r>
    </w:p>
    <w:p w14:paraId="0561B3A3" w14:textId="77777777" w:rsidR="002E041B" w:rsidRDefault="002E041B">
      <w:pPr>
        <w:rPr>
          <w:rFonts w:hint="eastAsia"/>
        </w:rPr>
      </w:pPr>
    </w:p>
    <w:p w14:paraId="629C7ED5" w14:textId="77777777" w:rsidR="002E041B" w:rsidRDefault="002E041B">
      <w:pPr>
        <w:rPr>
          <w:rFonts w:hint="eastAsia"/>
        </w:rPr>
      </w:pPr>
    </w:p>
    <w:p w14:paraId="1AA6508C" w14:textId="77777777" w:rsidR="002E041B" w:rsidRDefault="002E041B">
      <w:pPr>
        <w:rPr>
          <w:rFonts w:hint="eastAsia"/>
        </w:rPr>
      </w:pPr>
      <w:r>
        <w:rPr>
          <w:rFonts w:hint="eastAsia"/>
        </w:rPr>
        <w:t>三、炼字艺术：凝练里的审美张力</w:t>
      </w:r>
    </w:p>
    <w:p w14:paraId="7ED0BD9F" w14:textId="77777777" w:rsidR="002E041B" w:rsidRDefault="002E041B">
      <w:pPr>
        <w:rPr>
          <w:rFonts w:hint="eastAsia"/>
        </w:rPr>
      </w:pPr>
      <w:r>
        <w:rPr>
          <w:rFonts w:hint="eastAsia"/>
        </w:rPr>
        <w:t>诗人运用「脱」「穿」「敲」「作」四个动词串联场景，形成蒙太奇式叙事。形容词「晓」「玉」「琉璃」与量词「金盆」「彩丝」虚实相生，其中「琉璃」以唐代贵重材料比拟冰质，凸显童趣中的贵族化审美情趣。</w:t>
      </w:r>
    </w:p>
    <w:p w14:paraId="1CA8A034" w14:textId="77777777" w:rsidR="002E041B" w:rsidRDefault="002E041B">
      <w:pPr>
        <w:rPr>
          <w:rFonts w:hint="eastAsia"/>
        </w:rPr>
      </w:pPr>
    </w:p>
    <w:p w14:paraId="5F6F3826" w14:textId="77777777" w:rsidR="002E041B" w:rsidRDefault="002E041B">
      <w:pPr>
        <w:rPr>
          <w:rFonts w:hint="eastAsia"/>
        </w:rPr>
      </w:pPr>
    </w:p>
    <w:p w14:paraId="0687C797" w14:textId="77777777" w:rsidR="002E041B" w:rsidRDefault="002E041B">
      <w:pPr>
        <w:rPr>
          <w:rFonts w:hint="eastAsia"/>
        </w:rPr>
      </w:pPr>
      <w:r>
        <w:rPr>
          <w:rFonts w:hint="eastAsia"/>
        </w:rPr>
        <w:t>四、跨时空审美共鸣</w:t>
      </w:r>
    </w:p>
    <w:p w14:paraId="0A441034" w14:textId="77777777" w:rsidR="002E041B" w:rsidRDefault="002E041B">
      <w:pPr>
        <w:rPr>
          <w:rFonts w:hint="eastAsia"/>
        </w:rPr>
      </w:pPr>
      <w:r>
        <w:rPr>
          <w:rFonts w:hint="eastAsia"/>
        </w:rPr>
        <w:t>此诗超越单纯儿童游戏的记录，成为文化意象的复合载体。从白居易「可怜九月初三夜，露似真珠月似弓」的物象拟真，到王维「涧户寂无人，纷纷开且落」的禅意空寂，宋代诗歌承继中晚唐之余韵而在画面雕琢上更趋工致。《稚子弄冰》以孩童视角重构传统咏物诗范式，使冰块这一古典诗词中常见的「冷寂意象」焕发新生的跃动感。</w:t>
      </w:r>
    </w:p>
    <w:p w14:paraId="3E138035" w14:textId="77777777" w:rsidR="002E041B" w:rsidRDefault="002E041B">
      <w:pPr>
        <w:rPr>
          <w:rFonts w:hint="eastAsia"/>
        </w:rPr>
      </w:pPr>
    </w:p>
    <w:p w14:paraId="270ED1BE" w14:textId="77777777" w:rsidR="002E041B" w:rsidRDefault="002E041B">
      <w:pPr>
        <w:rPr>
          <w:rFonts w:hint="eastAsia"/>
        </w:rPr>
      </w:pPr>
    </w:p>
    <w:p w14:paraId="2271B3CF" w14:textId="77777777" w:rsidR="002E041B" w:rsidRDefault="002E041B">
      <w:pPr>
        <w:rPr>
          <w:rFonts w:hint="eastAsia"/>
        </w:rPr>
      </w:pPr>
      <w:r>
        <w:rPr>
          <w:rFonts w:hint="eastAsia"/>
        </w:rPr>
        <w:t>五、四季歌中的孤篇独异</w:t>
      </w:r>
    </w:p>
    <w:p w14:paraId="7425AD8C" w14:textId="77777777" w:rsidR="002E041B" w:rsidRDefault="002E041B">
      <w:pPr>
        <w:rPr>
          <w:rFonts w:hint="eastAsia"/>
        </w:rPr>
      </w:pPr>
      <w:r>
        <w:rPr>
          <w:rFonts w:hint="eastAsia"/>
        </w:rPr>
        <w:t>不同于多数咏冬诗悲秋伤怀的基调，杨万里通过童眸滤镜消解了寒冬的肃杀之气。这种视角转换启发了后世诗人如范成大《四时田园杂兴》对四季民俗的捕捉，最终熔铸出中国古代诗歌中独特的农耕文明美学体系。</w:t>
      </w:r>
    </w:p>
    <w:p w14:paraId="13AD1875" w14:textId="77777777" w:rsidR="002E041B" w:rsidRDefault="002E041B">
      <w:pPr>
        <w:rPr>
          <w:rFonts w:hint="eastAsia"/>
        </w:rPr>
      </w:pPr>
    </w:p>
    <w:p w14:paraId="19E87AD4" w14:textId="77777777" w:rsidR="002E041B" w:rsidRDefault="002E041B">
      <w:pPr>
        <w:rPr>
          <w:rFonts w:hint="eastAsia"/>
        </w:rPr>
      </w:pPr>
    </w:p>
    <w:p w14:paraId="16CA71C1" w14:textId="77777777" w:rsidR="002E041B" w:rsidRDefault="002E041B">
      <w:pPr>
        <w:rPr>
          <w:rFonts w:hint="eastAsia"/>
        </w:rPr>
      </w:pPr>
      <w:r>
        <w:rPr>
          <w:rFonts w:hint="eastAsia"/>
        </w:rPr>
        <w:t>六、传世千年的童心密码</w:t>
      </w:r>
    </w:p>
    <w:p w14:paraId="52301806" w14:textId="77777777" w:rsidR="002E041B" w:rsidRDefault="002E041B">
      <w:pPr>
        <w:rPr>
          <w:rFonts w:hint="eastAsia"/>
        </w:rPr>
      </w:pPr>
      <w:r>
        <w:rPr>
          <w:rFonts w:hint="eastAsia"/>
        </w:rPr>
        <w:t>《稚子弄冰》之所以历经八百年依然打动人心，在于其解构了成人世界的秩序感。当稚嫩小手将日常器物转化为奇幻玩具，成年人得以窥见被理性遮蔽的生命本真。如同瑞士心理学家皮亚杰所言，童年期特有的泛灵论思维在此诗中具象化为彩丝与冰块的对话，诠释了文学最本源的治愈力量。</w:t>
      </w:r>
    </w:p>
    <w:p w14:paraId="6CBC15D4" w14:textId="77777777" w:rsidR="002E041B" w:rsidRDefault="002E041B">
      <w:pPr>
        <w:rPr>
          <w:rFonts w:hint="eastAsia"/>
        </w:rPr>
      </w:pPr>
    </w:p>
    <w:p w14:paraId="03D01A99" w14:textId="77777777" w:rsidR="002E041B" w:rsidRDefault="002E041B">
      <w:pPr>
        <w:rPr>
          <w:rFonts w:hint="eastAsia"/>
        </w:rPr>
      </w:pPr>
    </w:p>
    <w:p w14:paraId="47B0E14E" w14:textId="77777777" w:rsidR="002E041B" w:rsidRDefault="002E041B">
      <w:pPr>
        <w:rPr>
          <w:rFonts w:hint="eastAsia"/>
        </w:rPr>
      </w:pPr>
      <w:r>
        <w:rPr>
          <w:rFonts w:hint="eastAsia"/>
        </w:rPr>
        <w:t>结语：杨万里的这帧「冰上童画」，既是个体记忆的定格，更是中华美学精神的切片。三百字可纳千年意蕴，稚气未脱处尽显天地大美。</w:t>
      </w:r>
    </w:p>
    <w:p w14:paraId="5441147F" w14:textId="77777777" w:rsidR="002E041B" w:rsidRDefault="002E041B">
      <w:pPr>
        <w:rPr>
          <w:rFonts w:hint="eastAsia"/>
        </w:rPr>
      </w:pPr>
    </w:p>
    <w:p w14:paraId="50E70F89" w14:textId="77777777" w:rsidR="002E041B" w:rsidRDefault="002E041B">
      <w:pPr>
        <w:rPr>
          <w:rFonts w:hint="eastAsia"/>
        </w:rPr>
      </w:pPr>
    </w:p>
    <w:p w14:paraId="26D7AD37" w14:textId="77777777" w:rsidR="002E041B" w:rsidRDefault="002E0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C6584" w14:textId="35876919" w:rsidR="00862EFB" w:rsidRDefault="00862EFB"/>
    <w:sectPr w:rsidR="0086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FB"/>
    <w:rsid w:val="002E041B"/>
    <w:rsid w:val="00862EF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82F97-2258-488D-93D1-26B48325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