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51FB" w14:textId="77777777" w:rsidR="001F01B2" w:rsidRDefault="001F01B2">
      <w:pPr>
        <w:rPr>
          <w:rFonts w:hint="eastAsia"/>
        </w:rPr>
      </w:pPr>
    </w:p>
    <w:p w14:paraId="411BC09E" w14:textId="77777777" w:rsidR="001F01B2" w:rsidRDefault="001F01B2">
      <w:pPr>
        <w:rPr>
          <w:rFonts w:hint="eastAsia"/>
        </w:rPr>
      </w:pPr>
      <w:r>
        <w:rPr>
          <w:rFonts w:hint="eastAsia"/>
        </w:rPr>
        <w:t>砸金蛋的拼音怎么写</w:t>
      </w:r>
    </w:p>
    <w:p w14:paraId="3DE08CFD" w14:textId="77777777" w:rsidR="001F01B2" w:rsidRDefault="001F01B2">
      <w:pPr>
        <w:rPr>
          <w:rFonts w:hint="eastAsia"/>
        </w:rPr>
      </w:pPr>
      <w:r>
        <w:rPr>
          <w:rFonts w:hint="eastAsia"/>
        </w:rPr>
        <w:t>“砸金蛋”这一活动近年来频繁出现在商场促销、开业庆典、线上抽奖等场景中，其拼音书写为 zá jīn dàn。其中，“砸”表示敲击的动作（zā）；“金蛋”则由“金”（jīn）和“蛋”（dàn）组成，指代用类似金色的材料制成的蛋形道具。了解正确的拼音有助于在网络搜索、活动策划或对外宣传中准确传递信息。</w:t>
      </w:r>
    </w:p>
    <w:p w14:paraId="56B4D4BB" w14:textId="77777777" w:rsidR="001F01B2" w:rsidRDefault="001F01B2">
      <w:pPr>
        <w:rPr>
          <w:rFonts w:hint="eastAsia"/>
        </w:rPr>
      </w:pPr>
    </w:p>
    <w:p w14:paraId="4C1D2345" w14:textId="77777777" w:rsidR="001F01B2" w:rsidRDefault="001F01B2">
      <w:pPr>
        <w:rPr>
          <w:rFonts w:hint="eastAsia"/>
        </w:rPr>
      </w:pPr>
    </w:p>
    <w:p w14:paraId="49DD59A3" w14:textId="77777777" w:rsidR="001F01B2" w:rsidRDefault="001F01B2">
      <w:pPr>
        <w:rPr>
          <w:rFonts w:hint="eastAsia"/>
        </w:rPr>
      </w:pPr>
      <w:r>
        <w:rPr>
          <w:rFonts w:hint="eastAsia"/>
        </w:rPr>
        <w:t>“砸金蛋”活动的起源与意义</w:t>
      </w:r>
    </w:p>
    <w:p w14:paraId="699DBB47" w14:textId="77777777" w:rsidR="001F01B2" w:rsidRDefault="001F01B2">
      <w:pPr>
        <w:rPr>
          <w:rFonts w:hint="eastAsia"/>
        </w:rPr>
      </w:pPr>
      <w:r>
        <w:rPr>
          <w:rFonts w:hint="eastAsia"/>
        </w:rPr>
        <w:t>砸金蛋的灵感来源于民间传统习俗，早期常用于节日庆典或重要场合的仪式，象征着“破壳而出”的吉祥寓意。现代语境中，它演变为一种集娱乐性与悬念感于一体的互动形式：参与者通过敲击金蛋获取奖品，其结果在敲开蛋壳的瞬间揭晓，充满未知与期待。</w:t>
      </w:r>
    </w:p>
    <w:p w14:paraId="56305CDB" w14:textId="77777777" w:rsidR="001F01B2" w:rsidRDefault="001F01B2">
      <w:pPr>
        <w:rPr>
          <w:rFonts w:hint="eastAsia"/>
        </w:rPr>
      </w:pPr>
    </w:p>
    <w:p w14:paraId="47DF3FDF" w14:textId="77777777" w:rsidR="001F01B2" w:rsidRDefault="001F01B2">
      <w:pPr>
        <w:rPr>
          <w:rFonts w:hint="eastAsia"/>
        </w:rPr>
      </w:pPr>
    </w:p>
    <w:p w14:paraId="18EB52DD" w14:textId="77777777" w:rsidR="001F01B2" w:rsidRDefault="001F01B2">
      <w:pPr>
        <w:rPr>
          <w:rFonts w:hint="eastAsia"/>
        </w:rPr>
      </w:pPr>
      <w:r>
        <w:rPr>
          <w:rFonts w:hint="eastAsia"/>
        </w:rPr>
        <w:t>拼音的应用场景</w:t>
      </w:r>
    </w:p>
    <w:p w14:paraId="42D1B19F" w14:textId="77777777" w:rsidR="001F01B2" w:rsidRDefault="001F01B2">
      <w:pPr>
        <w:rPr>
          <w:rFonts w:hint="eastAsia"/>
        </w:rPr>
      </w:pPr>
      <w:r>
        <w:rPr>
          <w:rFonts w:hint="eastAsia"/>
        </w:rPr>
        <w:t>在日常沟通或技术处理中，“zá jīn dàn”的拼音常被用于以下场景：</w:t>
      </w:r>
    </w:p>
    <w:p w14:paraId="40F6BAC7" w14:textId="77777777" w:rsidR="001F01B2" w:rsidRDefault="001F01B2">
      <w:pPr>
        <w:rPr>
          <w:rFonts w:hint="eastAsia"/>
        </w:rPr>
      </w:pPr>
      <w:r>
        <w:rPr>
          <w:rFonts w:hint="eastAsia"/>
        </w:rPr>
        <w:t>1. **活动命名**：如线上抽奖页面标题显示“快来参与砸金蛋（zá jīn dàn）活动！”</w:t>
      </w:r>
    </w:p>
    <w:p w14:paraId="3E55594A" w14:textId="77777777" w:rsidR="001F01B2" w:rsidRDefault="001F01B2">
      <w:pPr>
        <w:rPr>
          <w:rFonts w:hint="eastAsia"/>
        </w:rPr>
      </w:pPr>
      <w:r>
        <w:rPr>
          <w:rFonts w:hint="eastAsia"/>
        </w:rPr>
        <w:t>2. **语音指令**：智能音箱接收“zháo jīndàn”请求时，需通过语义识别关联到该活动。</w:t>
      </w:r>
    </w:p>
    <w:p w14:paraId="5AED9EFB" w14:textId="77777777" w:rsidR="001F01B2" w:rsidRDefault="001F01B2">
      <w:pPr>
        <w:rPr>
          <w:rFonts w:hint="eastAsia"/>
        </w:rPr>
      </w:pPr>
      <w:r>
        <w:rPr>
          <w:rFonts w:hint="eastAsia"/>
        </w:rPr>
        <w:t>3. **国际化传播**：拼音书写便于非中文母语者掌握发音，提升活动传播效率。</w:t>
      </w:r>
    </w:p>
    <w:p w14:paraId="318B5B17" w14:textId="77777777" w:rsidR="001F01B2" w:rsidRDefault="001F01B2">
      <w:pPr>
        <w:rPr>
          <w:rFonts w:hint="eastAsia"/>
        </w:rPr>
      </w:pPr>
    </w:p>
    <w:p w14:paraId="06B3B7EE" w14:textId="77777777" w:rsidR="001F01B2" w:rsidRDefault="001F01B2">
      <w:pPr>
        <w:rPr>
          <w:rFonts w:hint="eastAsia"/>
        </w:rPr>
      </w:pPr>
    </w:p>
    <w:p w14:paraId="22C94C3E" w14:textId="77777777" w:rsidR="001F01B2" w:rsidRDefault="001F01B2">
      <w:pPr>
        <w:rPr>
          <w:rFonts w:hint="eastAsia"/>
        </w:rPr>
      </w:pPr>
      <w:r>
        <w:rPr>
          <w:rFonts w:hint="eastAsia"/>
        </w:rPr>
        <w:t>相关词汇的拼音对比</w:t>
      </w:r>
    </w:p>
    <w:p w14:paraId="59706671" w14:textId="77777777" w:rsidR="001F01B2" w:rsidRDefault="001F01B2">
      <w:pPr>
        <w:rPr>
          <w:rFonts w:hint="eastAsia"/>
        </w:rPr>
      </w:pPr>
      <w:r>
        <w:rPr>
          <w:rFonts w:hint="eastAsia"/>
        </w:rPr>
        <w:t>容易混淆的词汇包括：</w:t>
      </w:r>
    </w:p>
    <w:p w14:paraId="60A42A17" w14:textId="77777777" w:rsidR="001F01B2" w:rsidRDefault="001F01B2">
      <w:pPr>
        <w:rPr>
          <w:rFonts w:hint="eastAsia"/>
        </w:rPr>
      </w:pPr>
      <w:r>
        <w:rPr>
          <w:rFonts w:hint="eastAsia"/>
        </w:rPr>
        <w:t>? **砸钱**（zā qián）：指挥霍金钱，与“砸金蛋”的趣味性截然不同；</w:t>
      </w:r>
    </w:p>
    <w:p w14:paraId="46A1B527" w14:textId="77777777" w:rsidR="001F01B2" w:rsidRDefault="001F01B2">
      <w:pPr>
        <w:rPr>
          <w:rFonts w:hint="eastAsia"/>
        </w:rPr>
      </w:pPr>
      <w:r>
        <w:rPr>
          <w:rFonts w:hint="eastAsia"/>
        </w:rPr>
        <w:t>? **奖金**（jiǎng jīn）：强调物质奖励，属于“砸金蛋”活动的潜在结果；</w:t>
      </w:r>
    </w:p>
    <w:p w14:paraId="1A9C7CBC" w14:textId="77777777" w:rsidR="001F01B2" w:rsidRDefault="001F01B2">
      <w:pPr>
        <w:rPr>
          <w:rFonts w:hint="eastAsia"/>
        </w:rPr>
      </w:pPr>
      <w:r>
        <w:rPr>
          <w:rFonts w:hint="eastAsia"/>
        </w:rPr>
        <w:t>? **金属蛋**（jīn shǔ dàn）：纯字面描述，缺乏文化内涵。</w:t>
      </w:r>
    </w:p>
    <w:p w14:paraId="7F130839" w14:textId="77777777" w:rsidR="001F01B2" w:rsidRDefault="001F01B2">
      <w:pPr>
        <w:rPr>
          <w:rFonts w:hint="eastAsia"/>
        </w:rPr>
      </w:pPr>
      <w:r>
        <w:rPr>
          <w:rFonts w:hint="eastAsia"/>
        </w:rPr>
        <w:t>这些对比帮助理解“砸金蛋”在文化语境中的独特性。</w:t>
      </w:r>
    </w:p>
    <w:p w14:paraId="6C5E76F9" w14:textId="77777777" w:rsidR="001F01B2" w:rsidRDefault="001F01B2">
      <w:pPr>
        <w:rPr>
          <w:rFonts w:hint="eastAsia"/>
        </w:rPr>
      </w:pPr>
    </w:p>
    <w:p w14:paraId="4DBBE76D" w14:textId="77777777" w:rsidR="001F01B2" w:rsidRDefault="001F01B2">
      <w:pPr>
        <w:rPr>
          <w:rFonts w:hint="eastAsia"/>
        </w:rPr>
      </w:pPr>
    </w:p>
    <w:p w14:paraId="63D39739" w14:textId="77777777" w:rsidR="001F01B2" w:rsidRDefault="001F01B2">
      <w:pPr>
        <w:rPr>
          <w:rFonts w:hint="eastAsia"/>
        </w:rPr>
      </w:pPr>
      <w:r>
        <w:rPr>
          <w:rFonts w:hint="eastAsia"/>
        </w:rPr>
        <w:t>线上线下活动的实践差异</w:t>
      </w:r>
    </w:p>
    <w:p w14:paraId="71104923" w14:textId="77777777" w:rsidR="001F01B2" w:rsidRDefault="001F01B2">
      <w:pPr>
        <w:rPr>
          <w:rFonts w:hint="eastAsia"/>
        </w:rPr>
      </w:pPr>
      <w:r>
        <w:rPr>
          <w:rFonts w:hint="eastAsia"/>
        </w:rPr>
        <w:t>线下“砸金蛋”通常使用塑料或石膏制成的彩色金蛋，内部藏有预先放置的纸条或实物奖品。而线上版本则通过H5页面模拟敲击效果，结合随机算法生成中奖结果。无论哪种形式，拼音“zá jīn dàn”都是核心识别符号，确保参与者快速关联活动主题。</w:t>
      </w:r>
    </w:p>
    <w:p w14:paraId="674B905B" w14:textId="77777777" w:rsidR="001F01B2" w:rsidRDefault="001F01B2">
      <w:pPr>
        <w:rPr>
          <w:rFonts w:hint="eastAsia"/>
        </w:rPr>
      </w:pPr>
      <w:r>
        <w:rPr>
          <w:rFonts w:hint="eastAsia"/>
        </w:rPr>
        <w:t>例如，线下活动海报标注：“现场zá jīn dàn，100%中奖！”线上宣传则可能用动态字体强调：“点击屏幕，立即zhái（此处需修正为‘砸’）开幸运！”</w:t>
      </w:r>
    </w:p>
    <w:p w14:paraId="3A5551A0" w14:textId="77777777" w:rsidR="001F01B2" w:rsidRDefault="001F01B2">
      <w:pPr>
        <w:rPr>
          <w:rFonts w:hint="eastAsia"/>
        </w:rPr>
      </w:pPr>
    </w:p>
    <w:p w14:paraId="2868ECFF" w14:textId="77777777" w:rsidR="001F01B2" w:rsidRDefault="001F01B2">
      <w:pPr>
        <w:rPr>
          <w:rFonts w:hint="eastAsia"/>
        </w:rPr>
      </w:pPr>
    </w:p>
    <w:p w14:paraId="55B4B579" w14:textId="77777777" w:rsidR="001F01B2" w:rsidRDefault="001F01B2">
      <w:pPr>
        <w:rPr>
          <w:rFonts w:hint="eastAsia"/>
        </w:rPr>
      </w:pPr>
      <w:r>
        <w:rPr>
          <w:rFonts w:hint="eastAsia"/>
        </w:rPr>
        <w:t>文化符号的衍生价值</w:t>
      </w:r>
    </w:p>
    <w:p w14:paraId="5167CACB" w14:textId="77777777" w:rsidR="001F01B2" w:rsidRDefault="001F01B2">
      <w:pPr>
        <w:rPr>
          <w:rFonts w:hint="eastAsia"/>
        </w:rPr>
      </w:pPr>
      <w:r>
        <w:rPr>
          <w:rFonts w:hint="eastAsia"/>
        </w:rPr>
        <w:t>“砸金蛋”拼音的普及不仅服务于活动本身，还衍生出以下价值：</w:t>
      </w:r>
    </w:p>
    <w:p w14:paraId="283FE594" w14:textId="77777777" w:rsidR="001F01B2" w:rsidRDefault="001F01B2">
      <w:pPr>
        <w:rPr>
          <w:rFonts w:hint="eastAsia"/>
        </w:rPr>
      </w:pPr>
      <w:r>
        <w:rPr>
          <w:rFonts w:hint="eastAsia"/>
        </w:rPr>
        <w:t>? **品牌记忆点**：某电商品牌连续三年使用同款拼音标语，强化用户联想；</w:t>
      </w:r>
    </w:p>
    <w:p w14:paraId="47914D1B" w14:textId="77777777" w:rsidR="001F01B2" w:rsidRDefault="001F01B2">
      <w:pPr>
        <w:rPr>
          <w:rFonts w:hint="eastAsia"/>
        </w:rPr>
      </w:pPr>
      <w:r>
        <w:rPr>
          <w:rFonts w:hint="eastAsia"/>
        </w:rPr>
        <w:t>? **跨文化传播**：拼音助力外国参与者理解活动规则，促进商业交流；</w:t>
      </w:r>
    </w:p>
    <w:p w14:paraId="5D0FCE25" w14:textId="77777777" w:rsidR="001F01B2" w:rsidRDefault="001F01B2">
      <w:pPr>
        <w:rPr>
          <w:rFonts w:hint="eastAsia"/>
        </w:rPr>
      </w:pPr>
      <w:r>
        <w:rPr>
          <w:rFonts w:hint="eastAsia"/>
        </w:rPr>
        <w:t>? **SEO优化**：精准的拼音关键词提升网页搜索排名，吸引流量。</w:t>
      </w:r>
    </w:p>
    <w:p w14:paraId="1F001441" w14:textId="77777777" w:rsidR="001F01B2" w:rsidRDefault="001F01B2">
      <w:pPr>
        <w:rPr>
          <w:rFonts w:hint="eastAsia"/>
        </w:rPr>
      </w:pPr>
    </w:p>
    <w:p w14:paraId="1C96D994" w14:textId="77777777" w:rsidR="001F01B2" w:rsidRDefault="001F01B2">
      <w:pPr>
        <w:rPr>
          <w:rFonts w:hint="eastAsia"/>
        </w:rPr>
      </w:pPr>
    </w:p>
    <w:p w14:paraId="5B32012D" w14:textId="77777777" w:rsidR="001F01B2" w:rsidRDefault="001F01B2">
      <w:pPr>
        <w:rPr>
          <w:rFonts w:hint="eastAsia"/>
        </w:rPr>
      </w:pPr>
      <w:r>
        <w:rPr>
          <w:rFonts w:hint="eastAsia"/>
        </w:rPr>
        <w:t>语言规范与社会影响</w:t>
      </w:r>
    </w:p>
    <w:p w14:paraId="3E439B64" w14:textId="77777777" w:rsidR="001F01B2" w:rsidRDefault="001F01B2">
      <w:pPr>
        <w:rPr>
          <w:rFonts w:hint="eastAsia"/>
        </w:rPr>
      </w:pPr>
      <w:r>
        <w:rPr>
          <w:rFonts w:hint="eastAsia"/>
        </w:rPr>
        <w:t>在正式场合或书面材料中，需注意“zā jīn dàn”的标准声调标注。部分自媒体为博眼球篡改为“zhá jīndàn”，虽短暂增加热度，但长期可能破坏语言统一性。建议运营者遵循《汉语拼音方案》，在标题、标语中明确标注拼音，兼顾传播效果与文化传承。</w:t>
      </w:r>
    </w:p>
    <w:p w14:paraId="0569ABF7" w14:textId="77777777" w:rsidR="001F01B2" w:rsidRDefault="001F01B2">
      <w:pPr>
        <w:rPr>
          <w:rFonts w:hint="eastAsia"/>
        </w:rPr>
      </w:pPr>
    </w:p>
    <w:p w14:paraId="337C3856" w14:textId="77777777" w:rsidR="001F01B2" w:rsidRDefault="001F01B2">
      <w:pPr>
        <w:rPr>
          <w:rFonts w:hint="eastAsia"/>
        </w:rPr>
      </w:pPr>
    </w:p>
    <w:p w14:paraId="2C131DF0" w14:textId="77777777" w:rsidR="001F01B2" w:rsidRDefault="001F01B2">
      <w:pPr>
        <w:rPr>
          <w:rFonts w:hint="eastAsia"/>
        </w:rPr>
      </w:pPr>
      <w:r>
        <w:rPr>
          <w:rFonts w:hint="eastAsia"/>
        </w:rPr>
        <w:t>未来趋势展望</w:t>
      </w:r>
    </w:p>
    <w:p w14:paraId="10E7E202" w14:textId="77777777" w:rsidR="001F01B2" w:rsidRDefault="001F01B2">
      <w:pPr>
        <w:rPr>
          <w:rFonts w:hint="eastAsia"/>
        </w:rPr>
      </w:pPr>
      <w:r>
        <w:rPr>
          <w:rFonts w:hint="eastAsia"/>
        </w:rPr>
        <w:t>随着AR技术的普及，“砸虚拟金蛋”或成为下一代互动形式，但拼音“zá jīn dàn”仍将是不可或缺的导航标。通过增强现实技术，参与者可用手势“敲击”屏幕中的金蛋，此时拼音可转化为动态语音提示，形成虚实结合的体验升级。</w:t>
      </w:r>
    </w:p>
    <w:p w14:paraId="74B7B78A" w14:textId="77777777" w:rsidR="001F01B2" w:rsidRDefault="001F01B2">
      <w:pPr>
        <w:rPr>
          <w:rFonts w:hint="eastAsia"/>
        </w:rPr>
      </w:pPr>
    </w:p>
    <w:p w14:paraId="44C022C8" w14:textId="77777777" w:rsidR="001F01B2" w:rsidRDefault="001F01B2">
      <w:pPr>
        <w:rPr>
          <w:rFonts w:hint="eastAsia"/>
        </w:rPr>
      </w:pPr>
    </w:p>
    <w:p w14:paraId="74C3C304" w14:textId="77777777" w:rsidR="001F01B2" w:rsidRDefault="001F0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6942E" w14:textId="09895663" w:rsidR="004B0BBF" w:rsidRDefault="004B0BBF"/>
    <w:sectPr w:rsidR="004B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BF"/>
    <w:rsid w:val="001F01B2"/>
    <w:rsid w:val="004B0BB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4A904-54F6-4294-87D9-FF036CD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