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237F" w14:textId="77777777" w:rsidR="00A25184" w:rsidRDefault="00A25184">
      <w:pPr>
        <w:rPr>
          <w:rFonts w:hint="eastAsia"/>
        </w:rPr>
      </w:pPr>
      <w:r>
        <w:rPr>
          <w:rFonts w:hint="eastAsia"/>
        </w:rPr>
        <w:t>直线的线的拼音</w:t>
      </w:r>
    </w:p>
    <w:p w14:paraId="7EF12048" w14:textId="77777777" w:rsidR="00A25184" w:rsidRDefault="00A25184">
      <w:pPr>
        <w:rPr>
          <w:rFonts w:hint="eastAsia"/>
        </w:rPr>
      </w:pPr>
      <w:r>
        <w:rPr>
          <w:rFonts w:hint="eastAsia"/>
        </w:rPr>
        <w:t>在汉字的学习过程中，拼音作为学习汉语的重要工具之一，对于初学者来说至关重要。今天我们要介绍的是“直线的线”的拼音。首先，“线”这个字的拼音是“xiàn”，其中声母是“x”，韵母是“ian”，属于第四声。在汉语中，线通常指的是由细长物体构成的一维几何图形，而在更广泛的意义上，它可以指代各种事物之间的联系或界限。</w:t>
      </w:r>
    </w:p>
    <w:p w14:paraId="07600332" w14:textId="77777777" w:rsidR="00A25184" w:rsidRDefault="00A25184">
      <w:pPr>
        <w:rPr>
          <w:rFonts w:hint="eastAsia"/>
        </w:rPr>
      </w:pPr>
    </w:p>
    <w:p w14:paraId="58ED7DAC" w14:textId="77777777" w:rsidR="00A25184" w:rsidRDefault="00A25184">
      <w:pPr>
        <w:rPr>
          <w:rFonts w:hint="eastAsia"/>
        </w:rPr>
      </w:pPr>
    </w:p>
    <w:p w14:paraId="2241FD0E" w14:textId="77777777" w:rsidR="00A25184" w:rsidRDefault="00A25184">
      <w:pPr>
        <w:rPr>
          <w:rFonts w:hint="eastAsia"/>
        </w:rPr>
      </w:pPr>
      <w:r>
        <w:rPr>
          <w:rFonts w:hint="eastAsia"/>
        </w:rPr>
        <w:t>线的历史与演变</w:t>
      </w:r>
    </w:p>
    <w:p w14:paraId="5FD70CA5" w14:textId="77777777" w:rsidR="00A25184" w:rsidRDefault="00A25184">
      <w:pPr>
        <w:rPr>
          <w:rFonts w:hint="eastAsia"/>
        </w:rPr>
      </w:pPr>
      <w:r>
        <w:rPr>
          <w:rFonts w:hint="eastAsia"/>
        </w:rPr>
        <w:t>追溯到古代文字的发展历程，“线”字最初的形象描绘了丝织品上的线条，这与古代中国发达的丝绸文化息息相关。随着时代的发展，“线”的含义逐渐扩展，不仅局限于纺织品中的线，也涵盖了数学领域中的线概念，如直线、曲线等。特别是在几何学中，直线作为一种基本元素，其定义为两点间最短的距离，并且延伸至无穷远。这种抽象意义上的线，虽然不直接关联于“线”的原始意义，但它们共同使用“xiàn”这一发音，体现了语言发展的历史轨迹。</w:t>
      </w:r>
    </w:p>
    <w:p w14:paraId="0437D33F" w14:textId="77777777" w:rsidR="00A25184" w:rsidRDefault="00A25184">
      <w:pPr>
        <w:rPr>
          <w:rFonts w:hint="eastAsia"/>
        </w:rPr>
      </w:pPr>
    </w:p>
    <w:p w14:paraId="2CDA9A53" w14:textId="77777777" w:rsidR="00A25184" w:rsidRDefault="00A25184">
      <w:pPr>
        <w:rPr>
          <w:rFonts w:hint="eastAsia"/>
        </w:rPr>
      </w:pPr>
    </w:p>
    <w:p w14:paraId="328AF39B" w14:textId="77777777" w:rsidR="00A25184" w:rsidRDefault="00A25184">
      <w:pPr>
        <w:rPr>
          <w:rFonts w:hint="eastAsia"/>
        </w:rPr>
      </w:pPr>
      <w:r>
        <w:rPr>
          <w:rFonts w:hint="eastAsia"/>
        </w:rPr>
        <w:t>直线的重要性及应用</w:t>
      </w:r>
    </w:p>
    <w:p w14:paraId="4696042D" w14:textId="77777777" w:rsidR="00A25184" w:rsidRDefault="00A25184">
      <w:pPr>
        <w:rPr>
          <w:rFonts w:hint="eastAsia"/>
        </w:rPr>
      </w:pPr>
      <w:r>
        <w:rPr>
          <w:rFonts w:hint="eastAsia"/>
        </w:rPr>
        <w:t>直线，在几何学中扮演着不可或缺的角色。它不仅是构建复杂图形的基础，也是解决实际问题的关键。例如，在建筑设计中，直线用于确定建筑物的结构框架；在艺术创作里，直线帮助艺术家勾勒出作品的基本轮廓。此外，直线还广泛应用于工程学、物理学等领域，是科学研究和技术发展的重要工具。通过掌握直线的相关知识，人们能够更好地理解周围世界的构造规律，促进科学技术的进步。</w:t>
      </w:r>
    </w:p>
    <w:p w14:paraId="001B1AA9" w14:textId="77777777" w:rsidR="00A25184" w:rsidRDefault="00A25184">
      <w:pPr>
        <w:rPr>
          <w:rFonts w:hint="eastAsia"/>
        </w:rPr>
      </w:pPr>
    </w:p>
    <w:p w14:paraId="199B3D5A" w14:textId="77777777" w:rsidR="00A25184" w:rsidRDefault="00A25184">
      <w:pPr>
        <w:rPr>
          <w:rFonts w:hint="eastAsia"/>
        </w:rPr>
      </w:pPr>
    </w:p>
    <w:p w14:paraId="13DBB98B" w14:textId="77777777" w:rsidR="00A25184" w:rsidRDefault="00A25184">
      <w:pPr>
        <w:rPr>
          <w:rFonts w:hint="eastAsia"/>
        </w:rPr>
      </w:pPr>
      <w:r>
        <w:rPr>
          <w:rFonts w:hint="eastAsia"/>
        </w:rPr>
        <w:t>关于“线”的其他用法</w:t>
      </w:r>
    </w:p>
    <w:p w14:paraId="476F2386" w14:textId="77777777" w:rsidR="00A25184" w:rsidRDefault="00A25184">
      <w:pPr>
        <w:rPr>
          <w:rFonts w:hint="eastAsia"/>
        </w:rPr>
      </w:pPr>
      <w:r>
        <w:rPr>
          <w:rFonts w:hint="eastAsia"/>
        </w:rPr>
        <w:t>除了上述提到的几何学和物理应用外，“线”在日常生活中也有着丰富的含义。比如，电话线、电线等都是现代生活不可或缺的一部分，它们连接着世界各个角落，让人们的生活更加便捷。同时，“线”也可以象征着人际关系中的纽带，就像我们常说的人际网络那样，将人与人之间无形地连接起来。“线”的多义性及其拼音“xiàn”，反映了汉语词汇丰富性和灵活性的一面。</w:t>
      </w:r>
    </w:p>
    <w:p w14:paraId="1A8D2518" w14:textId="77777777" w:rsidR="00A25184" w:rsidRDefault="00A25184">
      <w:pPr>
        <w:rPr>
          <w:rFonts w:hint="eastAsia"/>
        </w:rPr>
      </w:pPr>
    </w:p>
    <w:p w14:paraId="040631DB" w14:textId="77777777" w:rsidR="00A25184" w:rsidRDefault="00A25184">
      <w:pPr>
        <w:rPr>
          <w:rFonts w:hint="eastAsia"/>
        </w:rPr>
      </w:pPr>
    </w:p>
    <w:p w14:paraId="0772E888" w14:textId="77777777" w:rsidR="00A25184" w:rsidRDefault="00A25184">
      <w:pPr>
        <w:rPr>
          <w:rFonts w:hint="eastAsia"/>
        </w:rPr>
      </w:pPr>
      <w:r>
        <w:rPr>
          <w:rFonts w:hint="eastAsia"/>
        </w:rPr>
        <w:t>结语</w:t>
      </w:r>
    </w:p>
    <w:p w14:paraId="0B397E41" w14:textId="77777777" w:rsidR="00A25184" w:rsidRDefault="00A25184">
      <w:pPr>
        <w:rPr>
          <w:rFonts w:hint="eastAsia"/>
        </w:rPr>
      </w:pPr>
      <w:r>
        <w:rPr>
          <w:rFonts w:hint="eastAsia"/>
        </w:rPr>
        <w:t>综上所述，“直线的线”的拼音“xiàn”，不仅仅是一个简单的发音符号，它背后蕴含着深厚的文化背景和广泛的应用价值。通过对“线”的深入理解，不仅能增强我们对汉语的认识，还能让我们更好地把握几何学乃至更多领域的基础知识。希望这篇文章能激发你对汉语和几何学的兴趣，鼓励你在未来的学习旅程中不断探索新知。</w:t>
      </w:r>
    </w:p>
    <w:p w14:paraId="0BB418B2" w14:textId="77777777" w:rsidR="00A25184" w:rsidRDefault="00A25184">
      <w:pPr>
        <w:rPr>
          <w:rFonts w:hint="eastAsia"/>
        </w:rPr>
      </w:pPr>
    </w:p>
    <w:p w14:paraId="5D29A0FC" w14:textId="77777777" w:rsidR="00A25184" w:rsidRDefault="00A25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407FA" w14:textId="17240D94" w:rsidR="00DE7FC9" w:rsidRDefault="00DE7FC9"/>
    <w:sectPr w:rsidR="00DE7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C9"/>
    <w:rsid w:val="009E59BB"/>
    <w:rsid w:val="00A25184"/>
    <w:rsid w:val="00D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1CC3F-CD54-4883-BF0B-F2CDB6E7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