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55FA" w14:textId="77777777" w:rsidR="00A1207F" w:rsidRDefault="00A1207F">
      <w:pPr>
        <w:rPr>
          <w:rFonts w:hint="eastAsia"/>
        </w:rPr>
      </w:pPr>
    </w:p>
    <w:p w14:paraId="5AAB98EB" w14:textId="77777777" w:rsidR="00A1207F" w:rsidRDefault="00A1207F">
      <w:pPr>
        <w:rPr>
          <w:rFonts w:hint="eastAsia"/>
        </w:rPr>
      </w:pPr>
      <w:r>
        <w:rPr>
          <w:rFonts w:hint="eastAsia"/>
        </w:rPr>
        <w:t>皱组词和拼音字怎么写</w:t>
      </w:r>
    </w:p>
    <w:p w14:paraId="69EEA127" w14:textId="77777777" w:rsidR="00A1207F" w:rsidRDefault="00A1207F">
      <w:pPr>
        <w:rPr>
          <w:rFonts w:hint="eastAsia"/>
        </w:rPr>
      </w:pPr>
      <w:r>
        <w:rPr>
          <w:rFonts w:hint="eastAsia"/>
        </w:rPr>
        <w:t>“皱”字是汉字中极具表现力的一个字，其拼音为“zhòu”，部首为“皮”，由“刍”和“皮”组成。“皱”字本义指物体表面因受到挤压、折叠或老化而形成的纹路，后引申出多种含义。本文将从组词、拼音及字义解析等方面，全面解析这一汉字的用法与内涵。</w:t>
      </w:r>
    </w:p>
    <w:p w14:paraId="325A306C" w14:textId="77777777" w:rsidR="00A1207F" w:rsidRDefault="00A1207F">
      <w:pPr>
        <w:rPr>
          <w:rFonts w:hint="eastAsia"/>
        </w:rPr>
      </w:pPr>
    </w:p>
    <w:p w14:paraId="2FDEB159" w14:textId="77777777" w:rsidR="00A1207F" w:rsidRDefault="00A1207F">
      <w:pPr>
        <w:rPr>
          <w:rFonts w:hint="eastAsia"/>
        </w:rPr>
      </w:pPr>
    </w:p>
    <w:p w14:paraId="642B936E" w14:textId="77777777" w:rsidR="00A1207F" w:rsidRDefault="00A1207F">
      <w:pPr>
        <w:rPr>
          <w:rFonts w:hint="eastAsia"/>
        </w:rPr>
      </w:pPr>
      <w:r>
        <w:rPr>
          <w:rFonts w:hint="eastAsia"/>
        </w:rPr>
        <w:t>“皱”字的拼音与字形解析</w:t>
      </w:r>
    </w:p>
    <w:p w14:paraId="06F8278F" w14:textId="77777777" w:rsidR="00A1207F" w:rsidRDefault="00A1207F">
      <w:pPr>
        <w:rPr>
          <w:rFonts w:hint="eastAsia"/>
        </w:rPr>
      </w:pPr>
      <w:r>
        <w:rPr>
          <w:rFonts w:hint="eastAsia"/>
        </w:rPr>
        <w:t>“皱”的拼音为“zhòu”，声调为第四声，读起来短促有力，音调上扬，体现出其动态感。字形上，“皱”由上下两部分构成，上部的“刍”（chú）表示草料被翻动后的不平整，与下部的“皮”（pí）结合，暗示皮肤因外力而形成纹路。这一拆解不仅解释了字义，还隐含了“皱”的物理成因——外力导致的表面不规则变化。</w:t>
      </w:r>
    </w:p>
    <w:p w14:paraId="4F555465" w14:textId="77777777" w:rsidR="00A1207F" w:rsidRDefault="00A1207F">
      <w:pPr>
        <w:rPr>
          <w:rFonts w:hint="eastAsia"/>
        </w:rPr>
      </w:pPr>
    </w:p>
    <w:p w14:paraId="145FC8EC" w14:textId="77777777" w:rsidR="00A1207F" w:rsidRDefault="00A1207F">
      <w:pPr>
        <w:rPr>
          <w:rFonts w:hint="eastAsia"/>
        </w:rPr>
      </w:pPr>
    </w:p>
    <w:p w14:paraId="0BBF205D" w14:textId="77777777" w:rsidR="00A1207F" w:rsidRDefault="00A1207F">
      <w:pPr>
        <w:rPr>
          <w:rFonts w:hint="eastAsia"/>
        </w:rPr>
      </w:pPr>
      <w:r>
        <w:rPr>
          <w:rFonts w:hint="eastAsia"/>
        </w:rPr>
        <w:t>以“皱”为核心的常见词语</w:t>
      </w:r>
    </w:p>
    <w:p w14:paraId="19F7066A" w14:textId="77777777" w:rsidR="00A1207F" w:rsidRDefault="00A1207F">
      <w:pPr>
        <w:rPr>
          <w:rFonts w:hint="eastAsia"/>
        </w:rPr>
      </w:pPr>
      <w:r>
        <w:rPr>
          <w:rFonts w:hint="eastAsia"/>
        </w:rPr>
        <w:t>在汉语中，“皱”字广泛参与组词，常见词汇包括：</w:t>
      </w:r>
    </w:p>
    <w:p w14:paraId="6FA9E57E" w14:textId="77777777" w:rsidR="00A1207F" w:rsidRDefault="00A1207F">
      <w:pPr>
        <w:rPr>
          <w:rFonts w:hint="eastAsia"/>
        </w:rPr>
      </w:pPr>
      <w:r>
        <w:rPr>
          <w:rFonts w:hint="eastAsia"/>
        </w:rPr>
        <w:t>皱纹：皮肤因老化或表情变化形成的纹路，如“额头的皱纹记录着岁月的痕迹”。</w:t>
      </w:r>
    </w:p>
    <w:p w14:paraId="23333A25" w14:textId="77777777" w:rsidR="00A1207F" w:rsidRDefault="00A1207F">
      <w:pPr>
        <w:rPr>
          <w:rFonts w:hint="eastAsia"/>
        </w:rPr>
      </w:pPr>
      <w:r>
        <w:rPr>
          <w:rFonts w:hint="eastAsia"/>
        </w:rPr>
        <w:t>皱褶：物体表面因折叠形成的凹凸纹理，如“连衣裙的皱褶增加了设计感”。</w:t>
      </w:r>
    </w:p>
    <w:p w14:paraId="614B7653" w14:textId="77777777" w:rsidR="00A1207F" w:rsidRDefault="00A1207F">
      <w:pPr>
        <w:rPr>
          <w:rFonts w:hint="eastAsia"/>
        </w:rPr>
      </w:pPr>
      <w:r>
        <w:rPr>
          <w:rFonts w:hint="eastAsia"/>
        </w:rPr>
        <w:t>皱眉：双眉紧锁的表情，常用于表达困扰或不满，如“他听后不禁皱眉叹气”。</w:t>
      </w:r>
    </w:p>
    <w:p w14:paraId="5CCEDC51" w14:textId="77777777" w:rsidR="00A1207F" w:rsidRDefault="00A1207F">
      <w:pPr>
        <w:rPr>
          <w:rFonts w:hint="eastAsia"/>
        </w:rPr>
      </w:pPr>
      <w:r>
        <w:rPr>
          <w:rFonts w:hint="eastAsia"/>
        </w:rPr>
        <w:t>皱缩：物体因失水或受压收缩变形，如“茶叶在热水中逐渐皱缩”。</w:t>
      </w:r>
    </w:p>
    <w:p w14:paraId="693F79CE" w14:textId="77777777" w:rsidR="00A1207F" w:rsidRDefault="00A1207F">
      <w:pPr>
        <w:rPr>
          <w:rFonts w:hint="eastAsia"/>
        </w:rPr>
      </w:pPr>
      <w:r>
        <w:rPr>
          <w:rFonts w:hint="eastAsia"/>
        </w:rPr>
        <w:t>周瑜打黄盖——一个愿打，一个愿挨：皱字虽然不是直接相关，但“一个愿打，一个愿挨”中的“挨”字在某些方言中发音与“皱”接近，这一歇后语体现了民间语言的灵活性。</w:t>
      </w:r>
    </w:p>
    <w:p w14:paraId="41748A20" w14:textId="77777777" w:rsidR="00A1207F" w:rsidRDefault="00A1207F">
      <w:pPr>
        <w:rPr>
          <w:rFonts w:hint="eastAsia"/>
        </w:rPr>
      </w:pPr>
    </w:p>
    <w:p w14:paraId="7508BF26" w14:textId="77777777" w:rsidR="00A1207F" w:rsidRDefault="00A1207F">
      <w:pPr>
        <w:rPr>
          <w:rFonts w:hint="eastAsia"/>
        </w:rPr>
      </w:pPr>
    </w:p>
    <w:p w14:paraId="0DC3867B" w14:textId="77777777" w:rsidR="00A1207F" w:rsidRDefault="00A1207F">
      <w:pPr>
        <w:rPr>
          <w:rFonts w:hint="eastAsia"/>
        </w:rPr>
      </w:pPr>
      <w:r>
        <w:rPr>
          <w:rFonts w:hint="eastAsia"/>
        </w:rPr>
        <w:t>“皱”在文学与艺术中的运用</w:t>
      </w:r>
    </w:p>
    <w:p w14:paraId="35149B42" w14:textId="77777777" w:rsidR="00A1207F" w:rsidRDefault="00A1207F">
      <w:pPr>
        <w:rPr>
          <w:rFonts w:hint="eastAsia"/>
        </w:rPr>
      </w:pPr>
      <w:r>
        <w:rPr>
          <w:rFonts w:hint="eastAsia"/>
        </w:rPr>
        <w:t>作为极具视觉意象的字，“皱”常被文人用于描绘细腻场景。古诗中，“皱”常象征时光流逝或情感波动，例如“水面初平云脚低，几处早莺争暖树，谁家新燕啄春泥？乱花渐欲迷人眼，浅草才能没马蹄”的意境中，可联想微风拂过湖面的波纹（皱）。此外，“皱”还出现在书画术语中，如“纸皱”，指宣纸因受潮或折叠产生的纹路，艺术家通过利用这些褶皱创造独特肌理效果。</w:t>
      </w:r>
    </w:p>
    <w:p w14:paraId="5C1C33F5" w14:textId="77777777" w:rsidR="00A1207F" w:rsidRDefault="00A1207F">
      <w:pPr>
        <w:rPr>
          <w:rFonts w:hint="eastAsia"/>
        </w:rPr>
      </w:pPr>
    </w:p>
    <w:p w14:paraId="0A30F5EF" w14:textId="77777777" w:rsidR="00A1207F" w:rsidRDefault="00A1207F">
      <w:pPr>
        <w:rPr>
          <w:rFonts w:hint="eastAsia"/>
        </w:rPr>
      </w:pPr>
    </w:p>
    <w:p w14:paraId="21C3D413" w14:textId="77777777" w:rsidR="00A1207F" w:rsidRDefault="00A1207F">
      <w:pPr>
        <w:rPr>
          <w:rFonts w:hint="eastAsia"/>
        </w:rPr>
      </w:pPr>
      <w:r>
        <w:rPr>
          <w:rFonts w:hint="eastAsia"/>
        </w:rPr>
        <w:t>现代语境中的灵活表达</w:t>
      </w:r>
    </w:p>
    <w:p w14:paraId="14E9F5D3" w14:textId="77777777" w:rsidR="00A1207F" w:rsidRDefault="00A1207F">
      <w:pPr>
        <w:rPr>
          <w:rFonts w:hint="eastAsia"/>
        </w:rPr>
      </w:pPr>
      <w:r>
        <w:rPr>
          <w:rFonts w:hint="eastAsia"/>
        </w:rPr>
        <w:t>在当代网络语言中，“皱”衍生出更生动的用法。例如“心皱成一团”形容极度焦虑的心情，“时光把她的脸庞捏出细碎的皱”则用拟物手法增强情感渲染。这种灵活应用不仅保留了字面含义，还拓展了其抽象表达空间。</w:t>
      </w:r>
    </w:p>
    <w:p w14:paraId="7EA20DE4" w14:textId="77777777" w:rsidR="00A1207F" w:rsidRDefault="00A1207F">
      <w:pPr>
        <w:rPr>
          <w:rFonts w:hint="eastAsia"/>
        </w:rPr>
      </w:pPr>
    </w:p>
    <w:p w14:paraId="3D8AAE1F" w14:textId="77777777" w:rsidR="00A1207F" w:rsidRDefault="00A1207F">
      <w:pPr>
        <w:rPr>
          <w:rFonts w:hint="eastAsia"/>
        </w:rPr>
      </w:pPr>
    </w:p>
    <w:p w14:paraId="0FA157FE" w14:textId="77777777" w:rsidR="00A1207F" w:rsidRDefault="00A1207F">
      <w:pPr>
        <w:rPr>
          <w:rFonts w:hint="eastAsia"/>
        </w:rPr>
      </w:pPr>
      <w:r>
        <w:rPr>
          <w:rFonts w:hint="eastAsia"/>
        </w:rPr>
        <w:t>方言与跨文化视角下的“皱”</w:t>
      </w:r>
    </w:p>
    <w:p w14:paraId="50C5654F" w14:textId="77777777" w:rsidR="00A1207F" w:rsidRDefault="00A1207F">
      <w:pPr>
        <w:rPr>
          <w:rFonts w:hint="eastAsia"/>
        </w:rPr>
      </w:pPr>
      <w:r>
        <w:rPr>
          <w:rFonts w:hint="eastAsia"/>
        </w:rPr>
        <w:t>在不同方言体系中，“皱”的发音与含义略有差异。粤语中读音接近“zau3”，常用于“皱眉头”；吴语中则更接近“tseu”，凸显地域文化特色。西方语言中虽无完全对应的字，但“wrinkle”（英语）、“rideau”（法语）等词在科学描述与文学修辞中承担类似功能，侧面印证了“皱”作为普世意象的普遍性。</w:t>
      </w:r>
    </w:p>
    <w:p w14:paraId="21E2F8FC" w14:textId="77777777" w:rsidR="00A1207F" w:rsidRDefault="00A1207F">
      <w:pPr>
        <w:rPr>
          <w:rFonts w:hint="eastAsia"/>
        </w:rPr>
      </w:pPr>
    </w:p>
    <w:p w14:paraId="2FAFBB77" w14:textId="77777777" w:rsidR="00A1207F" w:rsidRDefault="00A1207F">
      <w:pPr>
        <w:rPr>
          <w:rFonts w:hint="eastAsia"/>
        </w:rPr>
      </w:pPr>
    </w:p>
    <w:p w14:paraId="482E9982" w14:textId="77777777" w:rsidR="00A1207F" w:rsidRDefault="00A1207F">
      <w:pPr>
        <w:rPr>
          <w:rFonts w:hint="eastAsia"/>
        </w:rPr>
      </w:pPr>
      <w:r>
        <w:rPr>
          <w:rFonts w:hint="eastAsia"/>
        </w:rPr>
        <w:t>总结：“皱”蕴含的多维意涵</w:t>
      </w:r>
    </w:p>
    <w:p w14:paraId="7B5F3235" w14:textId="77777777" w:rsidR="00A1207F" w:rsidRDefault="00A1207F">
      <w:pPr>
        <w:rPr>
          <w:rFonts w:hint="eastAsia"/>
        </w:rPr>
      </w:pPr>
      <w:r>
        <w:rPr>
          <w:rFonts w:hint="eastAsia"/>
        </w:rPr>
        <w:t>从字形结构到文化内涵，“皱”字展现出汉字的博大精深。它不仅是描述物理现象的工具，更是情感与时间的载体。无论在诗词、日常用语还是艺术创作中，“皱”始终以其独特的表现力丰富着汉语的表达维度。学习“皱”的组词与用法，不仅有助于提升语言能力，更能从中体悟东方文化对自然与生命的独特视角。</w:t>
      </w:r>
    </w:p>
    <w:p w14:paraId="028C9938" w14:textId="77777777" w:rsidR="00A1207F" w:rsidRDefault="00A1207F">
      <w:pPr>
        <w:rPr>
          <w:rFonts w:hint="eastAsia"/>
        </w:rPr>
      </w:pPr>
    </w:p>
    <w:p w14:paraId="06BB6FED" w14:textId="77777777" w:rsidR="00A1207F" w:rsidRDefault="00A1207F">
      <w:pPr>
        <w:rPr>
          <w:rFonts w:hint="eastAsia"/>
        </w:rPr>
      </w:pPr>
    </w:p>
    <w:p w14:paraId="1E1F0463" w14:textId="77777777" w:rsidR="00A1207F" w:rsidRDefault="00A12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F4764" w14:textId="5FC1852D" w:rsidR="004A26E9" w:rsidRDefault="004A26E9"/>
    <w:sectPr w:rsidR="004A2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E9"/>
    <w:rsid w:val="004A26E9"/>
    <w:rsid w:val="009E59BB"/>
    <w:rsid w:val="00A1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87843-9AB1-4DE6-AF7F-E3F54CF7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