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2A534" w14:textId="77777777" w:rsidR="00844C5D" w:rsidRDefault="00844C5D">
      <w:pPr>
        <w:rPr>
          <w:rFonts w:hint="eastAsia"/>
        </w:rPr>
      </w:pPr>
    </w:p>
    <w:p w14:paraId="1409D64C" w14:textId="77777777" w:rsidR="00844C5D" w:rsidRDefault="00844C5D">
      <w:pPr>
        <w:rPr>
          <w:rFonts w:hint="eastAsia"/>
        </w:rPr>
      </w:pPr>
      <w:r>
        <w:rPr>
          <w:rFonts w:hint="eastAsia"/>
        </w:rPr>
        <w:t>皱拼音和组词怎么写的</w:t>
      </w:r>
    </w:p>
    <w:p w14:paraId="3041CF89" w14:textId="77777777" w:rsidR="00844C5D" w:rsidRDefault="00844C5D">
      <w:pPr>
        <w:rPr>
          <w:rFonts w:hint="eastAsia"/>
        </w:rPr>
      </w:pPr>
      <w:r>
        <w:rPr>
          <w:rFonts w:hint="eastAsia"/>
        </w:rPr>
        <w:t>“皱”是一个常用汉字，在现代汉语中多用于描述物体表面不平整的状态。其拼音为“zhòu”，声调为第四声，声母是“zh”，韵母是“ou”。在普通话发音中，“皱”字需快速连读声母与韵母，并在末尾加重音调，以体现其独特的语音特征。正确掌握拼音是学习汉字的基础，而“皱”的发音需特别注意声调的准确性，避免与其他同声母但不同声调的字混淆。</w:t>
      </w:r>
    </w:p>
    <w:p w14:paraId="51D33CC1" w14:textId="77777777" w:rsidR="00844C5D" w:rsidRDefault="00844C5D">
      <w:pPr>
        <w:rPr>
          <w:rFonts w:hint="eastAsia"/>
        </w:rPr>
      </w:pPr>
    </w:p>
    <w:p w14:paraId="2223F66D" w14:textId="77777777" w:rsidR="00844C5D" w:rsidRDefault="00844C5D">
      <w:pPr>
        <w:rPr>
          <w:rFonts w:hint="eastAsia"/>
        </w:rPr>
      </w:pPr>
    </w:p>
    <w:p w14:paraId="2DF37A37" w14:textId="77777777" w:rsidR="00844C5D" w:rsidRDefault="00844C5D">
      <w:pPr>
        <w:rPr>
          <w:rFonts w:hint="eastAsia"/>
        </w:rPr>
      </w:pPr>
      <w:r>
        <w:rPr>
          <w:rFonts w:hint="eastAsia"/>
        </w:rPr>
        <w:t>“皱”字的字形结构解析</w:t>
      </w:r>
    </w:p>
    <w:p w14:paraId="7FE440A6" w14:textId="77777777" w:rsidR="00844C5D" w:rsidRDefault="00844C5D">
      <w:pPr>
        <w:rPr>
          <w:rFonts w:hint="eastAsia"/>
        </w:rPr>
      </w:pPr>
      <w:r>
        <w:rPr>
          <w:rFonts w:hint="eastAsia"/>
        </w:rPr>
        <w:t>从字形来看，“皱”属于左右结构的形声字，由“刍”与“皮”组成。左侧的“刍”（chú）表意，与草相关；右侧的“皮”表音，同时呼应其字面含义。这种构造体现了汉字形声兼备的特点。“刍”象征着毛发或细碎纹理，结合“皮”字，直观表达了皮肤或物体表面形成纹路的状态。拆解字形有助于理解其引申义，例如自然形成的褶皱或人为制造的设计褶皱。</w:t>
      </w:r>
    </w:p>
    <w:p w14:paraId="464259D5" w14:textId="77777777" w:rsidR="00844C5D" w:rsidRDefault="00844C5D">
      <w:pPr>
        <w:rPr>
          <w:rFonts w:hint="eastAsia"/>
        </w:rPr>
      </w:pPr>
    </w:p>
    <w:p w14:paraId="2DF615E9" w14:textId="77777777" w:rsidR="00844C5D" w:rsidRDefault="00844C5D">
      <w:pPr>
        <w:rPr>
          <w:rFonts w:hint="eastAsia"/>
        </w:rPr>
      </w:pPr>
    </w:p>
    <w:p w14:paraId="01041AD4" w14:textId="77777777" w:rsidR="00844C5D" w:rsidRDefault="00844C5D">
      <w:pPr>
        <w:rPr>
          <w:rFonts w:hint="eastAsia"/>
        </w:rPr>
      </w:pPr>
      <w:r>
        <w:rPr>
          <w:rFonts w:hint="eastAsia"/>
        </w:rPr>
        <w:t>“皱”在日常语言中的组词应用</w:t>
      </w:r>
    </w:p>
    <w:p w14:paraId="630AE793" w14:textId="77777777" w:rsidR="00844C5D" w:rsidRDefault="00844C5D">
      <w:pPr>
        <w:rPr>
          <w:rFonts w:hint="eastAsia"/>
        </w:rPr>
      </w:pPr>
      <w:r>
        <w:rPr>
          <w:rFonts w:hint="eastAsia"/>
        </w:rPr>
        <w:t>“皱”字广泛应用于描述物体表面凹凸不平的状态。常见词汇包括：皱纹（皮肤自然老化形成的纹路）、褶皱（布料或地质层中的折痕）、皱褶（强调多层折叠效果）、皱眉（表达不满情绪的面部动作）等。此外，“皱”还常与其他词搭配，例如“皱巴巴”形容纸张或衣物受潮变形，“皱缩”描述物体受外力压缩后的状态。这些词汇覆盖了自然现象、人体表情及物品状态等多个场景。</w:t>
      </w:r>
    </w:p>
    <w:p w14:paraId="52809BCD" w14:textId="77777777" w:rsidR="00844C5D" w:rsidRDefault="00844C5D">
      <w:pPr>
        <w:rPr>
          <w:rFonts w:hint="eastAsia"/>
        </w:rPr>
      </w:pPr>
    </w:p>
    <w:p w14:paraId="4EFBF781" w14:textId="77777777" w:rsidR="00844C5D" w:rsidRDefault="00844C5D">
      <w:pPr>
        <w:rPr>
          <w:rFonts w:hint="eastAsia"/>
        </w:rPr>
      </w:pPr>
    </w:p>
    <w:p w14:paraId="0D809FB7" w14:textId="77777777" w:rsidR="00844C5D" w:rsidRDefault="00844C5D">
      <w:pPr>
        <w:rPr>
          <w:rFonts w:hint="eastAsia"/>
        </w:rPr>
      </w:pPr>
      <w:r>
        <w:rPr>
          <w:rFonts w:hint="eastAsia"/>
        </w:rPr>
        <w:t>文学与艺术领域中的“皱”意象</w:t>
      </w:r>
    </w:p>
    <w:p w14:paraId="1DAA8395" w14:textId="77777777" w:rsidR="00844C5D" w:rsidRDefault="00844C5D">
      <w:pPr>
        <w:rPr>
          <w:rFonts w:hint="eastAsia"/>
        </w:rPr>
      </w:pPr>
      <w:r>
        <w:rPr>
          <w:rFonts w:hint="eastAsia"/>
        </w:rPr>
        <w:t>在文学作品中，“皱”常被赋予深层含义。古诗词中，“眉头一皱计上心来”通过动态描写展现智者思考过程；而“岁月沧桑，容颜添皱”则将皱纹象征为时间流逝的见证。绘画艺术里，艺术家利用褶皱纹理表现布料质感或肌肤真实感；版画创作刻意制造纸张皱褶以增强画面层次。现代设计中，“皱”更成为一种美学符号，例如褶皱连衣裙通过立体剪裁突出女性柔美曲线。</w:t>
      </w:r>
    </w:p>
    <w:p w14:paraId="18C0E0F8" w14:textId="77777777" w:rsidR="00844C5D" w:rsidRDefault="00844C5D">
      <w:pPr>
        <w:rPr>
          <w:rFonts w:hint="eastAsia"/>
        </w:rPr>
      </w:pPr>
    </w:p>
    <w:p w14:paraId="5973297A" w14:textId="77777777" w:rsidR="00844C5D" w:rsidRDefault="00844C5D">
      <w:pPr>
        <w:rPr>
          <w:rFonts w:hint="eastAsia"/>
        </w:rPr>
      </w:pPr>
    </w:p>
    <w:p w14:paraId="6B35AC0A" w14:textId="77777777" w:rsidR="00844C5D" w:rsidRDefault="00844C5D">
      <w:pPr>
        <w:rPr>
          <w:rFonts w:hint="eastAsia"/>
        </w:rPr>
      </w:pPr>
      <w:r>
        <w:rPr>
          <w:rFonts w:hint="eastAsia"/>
        </w:rPr>
        <w:t>方言及俗语中的特殊用法</w:t>
      </w:r>
    </w:p>
    <w:p w14:paraId="23F28149" w14:textId="77777777" w:rsidR="00844C5D" w:rsidRDefault="00844C5D">
      <w:pPr>
        <w:rPr>
          <w:rFonts w:hint="eastAsia"/>
        </w:rPr>
      </w:pPr>
      <w:r>
        <w:rPr>
          <w:rFonts w:hint="eastAsia"/>
        </w:rPr>
        <w:t>在不同方言中，“皱”字展现出语言多样性。四川方言称皱巴巴的纸为“邹巴巴”，粤语使用“绉”（近似音）描述类似状态。谚语“衣不如新，人不如旧”中暗含对旧衣褶皱的情感寄托，反映中华文化中对岁月痕迹的复杂态度。民间故事中，皱纹被赋予神秘色彩，如老者额头皱纹藏着智慧密码。这些用法延伸了“皱”的语义边界，使其超越单纯物理描述，承载更多文化内涵。</w:t>
      </w:r>
    </w:p>
    <w:p w14:paraId="77743EBC" w14:textId="77777777" w:rsidR="00844C5D" w:rsidRDefault="00844C5D">
      <w:pPr>
        <w:rPr>
          <w:rFonts w:hint="eastAsia"/>
        </w:rPr>
      </w:pPr>
    </w:p>
    <w:p w14:paraId="73E127A8" w14:textId="77777777" w:rsidR="00844C5D" w:rsidRDefault="00844C5D">
      <w:pPr>
        <w:rPr>
          <w:rFonts w:hint="eastAsia"/>
        </w:rPr>
      </w:pPr>
    </w:p>
    <w:p w14:paraId="71546631" w14:textId="77777777" w:rsidR="00844C5D" w:rsidRDefault="00844C5D">
      <w:pPr>
        <w:rPr>
          <w:rFonts w:hint="eastAsia"/>
        </w:rPr>
      </w:pPr>
      <w:r>
        <w:rPr>
          <w:rFonts w:hint="eastAsia"/>
        </w:rPr>
        <w:t>“皱”字在跨学科中的衍生意义</w:t>
      </w:r>
    </w:p>
    <w:p w14:paraId="7DCF1CE2" w14:textId="77777777" w:rsidR="00844C5D" w:rsidRDefault="00844C5D">
      <w:pPr>
        <w:rPr>
          <w:rFonts w:hint="eastAsia"/>
        </w:rPr>
      </w:pPr>
      <w:r>
        <w:rPr>
          <w:rFonts w:hint="eastAsia"/>
        </w:rPr>
        <w:t>自然科学领域，“皱”具有专业含义。地质学中，“褶皱”指地层因挤压形成的波状弯曲；生物学观察昆虫翅膀表面的微观褶皱结构以研究空气动力学。工程学领域，材料科学家分析塑料薄膜皱缩原因以改进生产工艺。心理学研究指出，频繁皱眉可能关联压力水平与面部肌肉记忆。这些跨学科应用展示了“皱”字在专业知识体系中的活跃表现，凸显语言文字与科学认知的紧密联系。</w:t>
      </w:r>
    </w:p>
    <w:p w14:paraId="0544CE1A" w14:textId="77777777" w:rsidR="00844C5D" w:rsidRDefault="00844C5D">
      <w:pPr>
        <w:rPr>
          <w:rFonts w:hint="eastAsia"/>
        </w:rPr>
      </w:pPr>
    </w:p>
    <w:p w14:paraId="075C0B7D" w14:textId="77777777" w:rsidR="00844C5D" w:rsidRDefault="00844C5D">
      <w:pPr>
        <w:rPr>
          <w:rFonts w:hint="eastAsia"/>
        </w:rPr>
      </w:pPr>
    </w:p>
    <w:p w14:paraId="10880CAF" w14:textId="77777777" w:rsidR="00844C5D" w:rsidRDefault="00844C5D">
      <w:pPr>
        <w:rPr>
          <w:rFonts w:hint="eastAsia"/>
        </w:rPr>
      </w:pPr>
      <w:r>
        <w:rPr>
          <w:rFonts w:hint="eastAsia"/>
        </w:rPr>
        <w:t>汉字演变中的“皱”字溯源</w:t>
      </w:r>
    </w:p>
    <w:p w14:paraId="1EC38CC2" w14:textId="77777777" w:rsidR="00844C5D" w:rsidRDefault="00844C5D">
      <w:pPr>
        <w:rPr>
          <w:rFonts w:hint="eastAsia"/>
        </w:rPr>
      </w:pPr>
      <w:r>
        <w:rPr>
          <w:rFonts w:hint="eastAsia"/>
        </w:rPr>
        <w:t>追溯汉字发展，“皱”字雏形可见于篆书，由“刍”与“皮”组合定型于楷书。历史文献中，东汉《说文解字》已收录此字释义。历代书法作品中，“皱”字的笔画粗细变化体现书写者风格差异。近代简化字改革保留其原形，显示了该字在日常生活中的不可或缺性。探究“皱”的字形流变，不仅能理解单个汉字的生命历程，更能窥见中华文明传承的连续性与适应性。</w:t>
      </w:r>
    </w:p>
    <w:p w14:paraId="2AFEAB95" w14:textId="77777777" w:rsidR="00844C5D" w:rsidRDefault="00844C5D">
      <w:pPr>
        <w:rPr>
          <w:rFonts w:hint="eastAsia"/>
        </w:rPr>
      </w:pPr>
    </w:p>
    <w:p w14:paraId="0AF7567A" w14:textId="77777777" w:rsidR="00844C5D" w:rsidRDefault="00844C5D">
      <w:pPr>
        <w:rPr>
          <w:rFonts w:hint="eastAsia"/>
        </w:rPr>
      </w:pPr>
    </w:p>
    <w:p w14:paraId="3A2C56DB" w14:textId="77777777" w:rsidR="00844C5D" w:rsidRDefault="00844C5D">
      <w:pPr>
        <w:rPr>
          <w:rFonts w:hint="eastAsia"/>
        </w:rPr>
      </w:pPr>
      <w:r>
        <w:rPr>
          <w:rFonts w:hint="eastAsia"/>
        </w:rPr>
        <w:t>现代社交语境下的“皱”字新解</w:t>
      </w:r>
    </w:p>
    <w:p w14:paraId="55EF6DE1" w14:textId="77777777" w:rsidR="00844C5D" w:rsidRDefault="00844C5D">
      <w:pPr>
        <w:rPr>
          <w:rFonts w:hint="eastAsia"/>
        </w:rPr>
      </w:pPr>
      <w:r>
        <w:rPr>
          <w:rFonts w:hint="eastAsia"/>
        </w:rPr>
        <w:t>伴随社交媒体发展，“皱”衍生出新网络用语。表情包中的“皱眉脸”符号简化为“[皱]”，快速传递情绪信号；短视频平台创作者利用动态特效模拟布料褶皱过程，引发观众互动。二次元文化中，“机械皱褶”设计强化角色科技感。这种流行文化层面的再创造，表明传统汉字仍保持着与时俱进的创新活力，在数字时代焕发新生。</w:t>
      </w:r>
    </w:p>
    <w:p w14:paraId="74FAB692" w14:textId="77777777" w:rsidR="00844C5D" w:rsidRDefault="00844C5D">
      <w:pPr>
        <w:rPr>
          <w:rFonts w:hint="eastAsia"/>
        </w:rPr>
      </w:pPr>
    </w:p>
    <w:p w14:paraId="5F2B0199" w14:textId="77777777" w:rsidR="00844C5D" w:rsidRDefault="00844C5D">
      <w:pPr>
        <w:rPr>
          <w:rFonts w:hint="eastAsia"/>
        </w:rPr>
      </w:pPr>
    </w:p>
    <w:p w14:paraId="7EBF6E0C" w14:textId="77777777" w:rsidR="00844C5D" w:rsidRDefault="00844C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CB696" w14:textId="0FE92865" w:rsidR="003C437C" w:rsidRDefault="003C437C"/>
    <w:sectPr w:rsidR="003C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7C"/>
    <w:rsid w:val="003C437C"/>
    <w:rsid w:val="00844C5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184DB-FC72-4F9B-9D48-14738C33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