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B3E4B" w14:textId="77777777" w:rsidR="00EC27FB" w:rsidRDefault="00EC27FB">
      <w:pPr>
        <w:rPr>
          <w:rFonts w:hint="eastAsia"/>
        </w:rPr>
      </w:pPr>
      <w:r>
        <w:rPr>
          <w:rFonts w:hint="eastAsia"/>
        </w:rPr>
        <w:t>皱字组词语和拼音</w:t>
      </w:r>
    </w:p>
    <w:p w14:paraId="617BC31D" w14:textId="77777777" w:rsidR="00EC27FB" w:rsidRDefault="00EC27FB">
      <w:pPr>
        <w:rPr>
          <w:rFonts w:hint="eastAsia"/>
        </w:rPr>
      </w:pPr>
    </w:p>
    <w:p w14:paraId="677B906B" w14:textId="77777777" w:rsidR="00EC27FB" w:rsidRDefault="00EC27FB">
      <w:pPr>
        <w:rPr>
          <w:rFonts w:hint="eastAsia"/>
        </w:rPr>
      </w:pPr>
      <w:r>
        <w:rPr>
          <w:rFonts w:hint="eastAsia"/>
        </w:rPr>
        <w:t>一、"皱"字的拼音与含义</w:t>
      </w:r>
    </w:p>
    <w:p w14:paraId="2C490AF5" w14:textId="77777777" w:rsidR="00EC27FB" w:rsidRDefault="00EC27FB">
      <w:pPr>
        <w:rPr>
          <w:rFonts w:hint="eastAsia"/>
        </w:rPr>
      </w:pPr>
      <w:r>
        <w:rPr>
          <w:rFonts w:hint="eastAsia"/>
        </w:rPr>
        <w:t>"皱"字在现代汉语中的拼音标注为"zhòu"，这是一个常见的汉字，从形声结构来看，本义指因挤压或收缩而形成的褶痕。这个简洁的会意字，通过"刍"（草）和"皮"（皮肤）的组合，生动描绘了物体表面出现不平整纹理的动态过程。在《说文解字》中，该字被解释为"貌"，特指皮肤松弛后形成的纹路，这种解释揭示了文字创造者对生活细节的敏锐观察。</w:t>
      </w:r>
    </w:p>
    <w:p w14:paraId="7C133F20" w14:textId="77777777" w:rsidR="00EC27FB" w:rsidRDefault="00EC27FB">
      <w:pPr>
        <w:rPr>
          <w:rFonts w:hint="eastAsia"/>
        </w:rPr>
      </w:pPr>
    </w:p>
    <w:p w14:paraId="34BB5FE7" w14:textId="77777777" w:rsidR="00EC27FB" w:rsidRDefault="00EC27FB">
      <w:pPr>
        <w:rPr>
          <w:rFonts w:hint="eastAsia"/>
        </w:rPr>
      </w:pPr>
    </w:p>
    <w:p w14:paraId="24B751A0" w14:textId="77777777" w:rsidR="00EC27FB" w:rsidRDefault="00EC27FB">
      <w:pPr>
        <w:rPr>
          <w:rFonts w:hint="eastAsia"/>
        </w:rPr>
      </w:pPr>
      <w:r>
        <w:rPr>
          <w:rFonts w:hint="eastAsia"/>
        </w:rPr>
        <w:t>二、常用单字组词解析</w:t>
      </w:r>
    </w:p>
    <w:p w14:paraId="0430A87D" w14:textId="77777777" w:rsidR="00EC27FB" w:rsidRDefault="00EC27FB">
      <w:pPr>
        <w:rPr>
          <w:rFonts w:hint="eastAsia"/>
        </w:rPr>
      </w:pPr>
      <w:r>
        <w:rPr>
          <w:rFonts w:hint="eastAsia"/>
        </w:rPr>
        <w:t>"皱"字构成的独体词语虽不多，但都蕴含丰富的生活意象。</w:t>
      </w:r>
    </w:p>
    <w:p w14:paraId="3093B855" w14:textId="77777777" w:rsidR="00EC27FB" w:rsidRDefault="00EC27FB">
      <w:pPr>
        <w:rPr>
          <w:rFonts w:hint="eastAsia"/>
        </w:rPr>
      </w:pPr>
    </w:p>
    <w:p w14:paraId="5DFB935B" w14:textId="77777777" w:rsidR="00EC27FB" w:rsidRDefault="00EC27FB">
      <w:pPr>
        <w:rPr>
          <w:rFonts w:hint="eastAsia"/>
        </w:rPr>
      </w:pPr>
      <w:r>
        <w:rPr>
          <w:rFonts w:hint="eastAsia"/>
        </w:rPr>
        <w:t>"皱褶"一词精准描述了布料或皮肤表面的波纹状起伏，如古代丝绸服饰上优雅的垂褶纹；"皱褶"在工程学领域被延伸为材料力学特性，指代金属疲劳形成的细密纹路。另一经典词汇"皱纹"专指皮肤老化形成的纹路，医学家发现不同方向的皱纹可能暗示特定健康信息。文学创作中常出现的"皱眉"既指面容变化，更成为表达忧愁情绪的具象符号，李白诗中"愁眉蹙损春山色"便运用此意象。</w:t>
      </w:r>
    </w:p>
    <w:p w14:paraId="162F75A0" w14:textId="77777777" w:rsidR="00EC27FB" w:rsidRDefault="00EC27FB">
      <w:pPr>
        <w:rPr>
          <w:rFonts w:hint="eastAsia"/>
        </w:rPr>
      </w:pPr>
    </w:p>
    <w:p w14:paraId="29D10FB9" w14:textId="77777777" w:rsidR="00EC27FB" w:rsidRDefault="00EC27FB">
      <w:pPr>
        <w:rPr>
          <w:rFonts w:hint="eastAsia"/>
        </w:rPr>
      </w:pPr>
    </w:p>
    <w:p w14:paraId="57B14743" w14:textId="77777777" w:rsidR="00EC27FB" w:rsidRDefault="00EC27FB">
      <w:pPr>
        <w:rPr>
          <w:rFonts w:hint="eastAsia"/>
        </w:rPr>
      </w:pPr>
      <w:r>
        <w:rPr>
          <w:rFonts w:hint="eastAsia"/>
        </w:rPr>
        <w:t>三、复合词组的语义延伸</w:t>
      </w:r>
    </w:p>
    <w:p w14:paraId="0DEC3CF9" w14:textId="77777777" w:rsidR="00EC27FB" w:rsidRDefault="00EC27FB">
      <w:pPr>
        <w:rPr>
          <w:rFonts w:hint="eastAsia"/>
        </w:rPr>
      </w:pPr>
      <w:r>
        <w:rPr>
          <w:rFonts w:hint="eastAsia"/>
        </w:rPr>
        <w:t>"皱"字参与构成的复合词展现出汉字组合的独特魅力。</w:t>
      </w:r>
    </w:p>
    <w:p w14:paraId="01B7AAF8" w14:textId="77777777" w:rsidR="00EC27FB" w:rsidRDefault="00EC27FB">
      <w:pPr>
        <w:rPr>
          <w:rFonts w:hint="eastAsia"/>
        </w:rPr>
      </w:pPr>
    </w:p>
    <w:p w14:paraId="2C96A9A5" w14:textId="77777777" w:rsidR="00EC27FB" w:rsidRDefault="00EC27FB">
      <w:pPr>
        <w:rPr>
          <w:rFonts w:hint="eastAsia"/>
        </w:rPr>
      </w:pPr>
      <w:r>
        <w:rPr>
          <w:rFonts w:hint="eastAsia"/>
        </w:rPr>
        <w:t>"皱缩"在生物学中特指细胞失水后的形态变化，如沙漠植物叶片的适应性进化；"皱襞"则广泛应用于解剖学领域，胃黏膜层精密的褶皱结构大幅扩展了吸收面积。文艺领域诞生了极富诗意的"蹙皱"一词，柳永笔下"离愁渐远渐无穷，迢迢不断如春水"中蕴藏的惆怅，便似水面泛起的微妙皱襞。"皱缬"作为传统染缬工艺的专业术语，记录着古人通过折叠布料形成几何图案的智慧。</w:t>
      </w:r>
    </w:p>
    <w:p w14:paraId="5E3A5345" w14:textId="77777777" w:rsidR="00EC27FB" w:rsidRDefault="00EC27FB">
      <w:pPr>
        <w:rPr>
          <w:rFonts w:hint="eastAsia"/>
        </w:rPr>
      </w:pPr>
    </w:p>
    <w:p w14:paraId="5C274CF1" w14:textId="77777777" w:rsidR="00EC27FB" w:rsidRDefault="00EC27FB">
      <w:pPr>
        <w:rPr>
          <w:rFonts w:hint="eastAsia"/>
        </w:rPr>
      </w:pPr>
    </w:p>
    <w:p w14:paraId="5651C949" w14:textId="77777777" w:rsidR="00EC27FB" w:rsidRDefault="00EC27FB">
      <w:pPr>
        <w:rPr>
          <w:rFonts w:hint="eastAsia"/>
        </w:rPr>
      </w:pPr>
      <w:r>
        <w:rPr>
          <w:rFonts w:hint="eastAsia"/>
        </w:rPr>
        <w:t>四、文化语境中的应用范式</w:t>
      </w:r>
    </w:p>
    <w:p w14:paraId="1D3F2117" w14:textId="77777777" w:rsidR="00EC27FB" w:rsidRDefault="00EC27FB">
      <w:pPr>
        <w:rPr>
          <w:rFonts w:hint="eastAsia"/>
        </w:rPr>
      </w:pPr>
      <w:r>
        <w:rPr>
          <w:rFonts w:hint="eastAsia"/>
        </w:rPr>
        <w:t>"皱"字承载着丰富的传统文化密码。</w:t>
      </w:r>
    </w:p>
    <w:p w14:paraId="09F12EF7" w14:textId="77777777" w:rsidR="00EC27FB" w:rsidRDefault="00EC27FB">
      <w:pPr>
        <w:rPr>
          <w:rFonts w:hint="eastAsia"/>
        </w:rPr>
      </w:pPr>
    </w:p>
    <w:p w14:paraId="394E3DFB" w14:textId="77777777" w:rsidR="00EC27FB" w:rsidRDefault="00EC27FB">
      <w:pPr>
        <w:rPr>
          <w:rFonts w:hint="eastAsia"/>
        </w:rPr>
      </w:pPr>
      <w:r>
        <w:rPr>
          <w:rFonts w:hint="eastAsia"/>
        </w:rPr>
        <w:t>宋代工笔仕女图中，人物额间轻扫金粉勾勒人工皱纹，折射出当时审美标准；《水浒传》中林冲"把花枪挑了酒葫芦，怀内揣了牛肉，叫声相扰，便出篱笆门，依旧迎着朔风回来。看那雪，到晚越下得紧了"的叙述里，"雪皱"二字既写景亦暗喻时局。民俗中"擀面皮"讲究反复折叠产生天然皱纹纹理，民间智慧认为这样的面皮更易入味，这种技艺哲学与建筑榫卯结构异曲同工。</w:t>
      </w:r>
    </w:p>
    <w:p w14:paraId="3F4A2EEE" w14:textId="77777777" w:rsidR="00EC27FB" w:rsidRDefault="00EC27FB">
      <w:pPr>
        <w:rPr>
          <w:rFonts w:hint="eastAsia"/>
        </w:rPr>
      </w:pPr>
    </w:p>
    <w:p w14:paraId="7414A9B5" w14:textId="77777777" w:rsidR="00EC27FB" w:rsidRDefault="00EC27FB">
      <w:pPr>
        <w:rPr>
          <w:rFonts w:hint="eastAsia"/>
        </w:rPr>
      </w:pPr>
    </w:p>
    <w:p w14:paraId="65548B1A" w14:textId="77777777" w:rsidR="00EC27FB" w:rsidRDefault="00EC27FB">
      <w:pPr>
        <w:rPr>
          <w:rFonts w:hint="eastAsia"/>
        </w:rPr>
      </w:pPr>
      <w:r>
        <w:rPr>
          <w:rFonts w:hint="eastAsia"/>
        </w:rPr>
        <w:t>五、跨学科交叉应用</w:t>
      </w:r>
    </w:p>
    <w:p w14:paraId="1EB4C398" w14:textId="77777777" w:rsidR="00EC27FB" w:rsidRDefault="00EC27FB">
      <w:pPr>
        <w:rPr>
          <w:rFonts w:hint="eastAsia"/>
        </w:rPr>
      </w:pPr>
      <w:r>
        <w:rPr>
          <w:rFonts w:hint="eastAsia"/>
        </w:rPr>
        <w:t>现代科技为"皱"字注入崭新内涵。</w:t>
      </w:r>
    </w:p>
    <w:p w14:paraId="4B6F0447" w14:textId="77777777" w:rsidR="00EC27FB" w:rsidRDefault="00EC27FB">
      <w:pPr>
        <w:rPr>
          <w:rFonts w:hint="eastAsia"/>
        </w:rPr>
      </w:pPr>
    </w:p>
    <w:p w14:paraId="7633B09A" w14:textId="77777777" w:rsidR="00EC27FB" w:rsidRDefault="00EC27FB">
      <w:pPr>
        <w:rPr>
          <w:rFonts w:hint="eastAsia"/>
        </w:rPr>
      </w:pPr>
      <w:r>
        <w:rPr>
          <w:rFonts w:hint="eastAsia"/>
        </w:rPr>
        <w:t>材料科学家研发的可控皱缩纤维已应用于智能纺织品，可根据环境温度改变褶皱密度实现调温功能；地质学借用地震波在岩层产生的"皱褶带"概念解释山脉形成机制。数字图像处理领域创造出虚拟"皱纹生成算法"，用于修复历史文物扫描图像，这种技术既还原岁月痕迹又防止过度老化。医学美容学科对"动态皱纹"与"静态皱纹"的区分研究，揭示了表情肌运动与皮肤弹性的关系。</w:t>
      </w:r>
    </w:p>
    <w:p w14:paraId="187D2535" w14:textId="77777777" w:rsidR="00EC27FB" w:rsidRDefault="00EC27FB">
      <w:pPr>
        <w:rPr>
          <w:rFonts w:hint="eastAsia"/>
        </w:rPr>
      </w:pPr>
    </w:p>
    <w:p w14:paraId="3F33EED5" w14:textId="77777777" w:rsidR="00EC27FB" w:rsidRDefault="00EC27FB">
      <w:pPr>
        <w:rPr>
          <w:rFonts w:hint="eastAsia"/>
        </w:rPr>
      </w:pPr>
    </w:p>
    <w:p w14:paraId="29BEF1BF" w14:textId="77777777" w:rsidR="00EC27FB" w:rsidRDefault="00EC27FB">
      <w:pPr>
        <w:rPr>
          <w:rFonts w:hint="eastAsia"/>
        </w:rPr>
      </w:pPr>
      <w:r>
        <w:rPr>
          <w:rFonts w:hint="eastAsia"/>
        </w:rPr>
        <w:t>六、艺术表现的多样性</w:t>
      </w:r>
    </w:p>
    <w:p w14:paraId="2EDAD1E8" w14:textId="77777777" w:rsidR="00EC27FB" w:rsidRDefault="00EC27FB">
      <w:pPr>
        <w:rPr>
          <w:rFonts w:hint="eastAsia"/>
        </w:rPr>
      </w:pPr>
      <w:r>
        <w:rPr>
          <w:rFonts w:hint="eastAsia"/>
        </w:rPr>
        <w:t>艺术家笔下，"皱"成为独特的视觉语言。</w:t>
      </w:r>
    </w:p>
    <w:p w14:paraId="51AAD8E8" w14:textId="77777777" w:rsidR="00EC27FB" w:rsidRDefault="00EC27FB">
      <w:pPr>
        <w:rPr>
          <w:rFonts w:hint="eastAsia"/>
        </w:rPr>
      </w:pPr>
    </w:p>
    <w:p w14:paraId="7810F68A" w14:textId="77777777" w:rsidR="00EC27FB" w:rsidRDefault="00EC27FB">
      <w:pPr>
        <w:rPr>
          <w:rFonts w:hint="eastAsia"/>
        </w:rPr>
      </w:pPr>
      <w:r>
        <w:rPr>
          <w:rFonts w:hint="eastAsia"/>
        </w:rPr>
        <w:t>印象派画家捕捉光影下丝绸服饰的流动褶皱，梵高笔触中旋转的星云轨迹恰似抽象化的皱纹纹路。雕塑中，米开朗基罗凿刻的大卫像衣褶处理，既符合人体工学又充满张力美；中国园林中的假山叠石艺术，刻意制造的纹理起伏暗合"皱"之精髓。当代装置艺术使用不锈钢锻造出微米级皱纹，探讨材料表面张力与宏观形态的哲学关联。</w:t>
      </w:r>
    </w:p>
    <w:p w14:paraId="49A081DB" w14:textId="77777777" w:rsidR="00EC27FB" w:rsidRDefault="00EC27FB">
      <w:pPr>
        <w:rPr>
          <w:rFonts w:hint="eastAsia"/>
        </w:rPr>
      </w:pPr>
    </w:p>
    <w:p w14:paraId="4FB09EB7" w14:textId="77777777" w:rsidR="00EC27FB" w:rsidRDefault="00EC27FB">
      <w:pPr>
        <w:rPr>
          <w:rFonts w:hint="eastAsia"/>
        </w:rPr>
      </w:pPr>
    </w:p>
    <w:p w14:paraId="4F394BE1" w14:textId="77777777" w:rsidR="00EC27FB" w:rsidRDefault="00EC27FB">
      <w:pPr>
        <w:rPr>
          <w:rFonts w:hint="eastAsia"/>
        </w:rPr>
      </w:pPr>
      <w:r>
        <w:rPr>
          <w:rFonts w:hint="eastAsia"/>
        </w:rPr>
        <w:t>延伸思考</w:t>
      </w:r>
    </w:p>
    <w:p w14:paraId="3C067EFF" w14:textId="77777777" w:rsidR="00EC27FB" w:rsidRDefault="00EC27FB">
      <w:pPr>
        <w:rPr>
          <w:rFonts w:hint="eastAsia"/>
        </w:rPr>
      </w:pPr>
      <w:r>
        <w:rPr>
          <w:rFonts w:hint="eastAsia"/>
        </w:rPr>
        <w:t>从甲骨文到现代简体字，"皱"字始终保持着对物质世界细微变化的观照。在物质与精神的交汇处，这个简单字符构筑起连接微观与宏观、瞬间与永恒的语义桥梁。当我们触摸古籍书页上的墨迹皱褶，或是凝视老人额间的岁月痕迹，都在参与着一场穿越时空的文明对话。</w:t>
      </w:r>
    </w:p>
    <w:p w14:paraId="7D0E704D" w14:textId="77777777" w:rsidR="00EC27FB" w:rsidRDefault="00EC27FB">
      <w:pPr>
        <w:rPr>
          <w:rFonts w:hint="eastAsia"/>
        </w:rPr>
      </w:pPr>
    </w:p>
    <w:p w14:paraId="018DD5F1" w14:textId="77777777" w:rsidR="00EC27FB" w:rsidRDefault="00EC27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DCAD2F" w14:textId="2DF74138" w:rsidR="0096495B" w:rsidRDefault="0096495B"/>
    <w:sectPr w:rsidR="009649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95B"/>
    <w:rsid w:val="0096495B"/>
    <w:rsid w:val="009E59BB"/>
    <w:rsid w:val="00EC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AAD159-0313-4078-817F-C11EB753F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49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49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49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49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49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49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49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49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49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49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49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49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49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49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49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49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49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49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49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4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49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49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49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49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49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49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49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49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49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2025-06-19T01:25:00Z</dcterms:created>
  <dcterms:modified xsi:type="dcterms:W3CDTF">2025-06-19T01:25:00Z</dcterms:modified>
</cp:coreProperties>
</file>