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5A6" w14:textId="77777777" w:rsidR="005D3C8B" w:rsidRDefault="005D3C8B">
      <w:pPr>
        <w:rPr>
          <w:rFonts w:hint="eastAsia"/>
        </w:rPr>
      </w:pPr>
    </w:p>
    <w:p w14:paraId="48DEA335" w14:textId="77777777" w:rsidR="005D3C8B" w:rsidRDefault="005D3C8B">
      <w:pPr>
        <w:rPr>
          <w:rFonts w:hint="eastAsia"/>
        </w:rPr>
      </w:pPr>
      <w:r>
        <w:rPr>
          <w:rFonts w:hint="eastAsia"/>
        </w:rPr>
        <w:t>瘴疠怎么读拼音是什么意思</w:t>
      </w:r>
    </w:p>
    <w:p w14:paraId="387534F2" w14:textId="77777777" w:rsidR="005D3C8B" w:rsidRDefault="005D3C8B">
      <w:pPr>
        <w:rPr>
          <w:rFonts w:hint="eastAsia"/>
        </w:rPr>
      </w:pPr>
      <w:r>
        <w:rPr>
          <w:rFonts w:hint="eastAsia"/>
        </w:rPr>
        <w:t>“瘴疠”是一个极具历史色彩的汉语词汇，正确读音为「zhàng lì」。其中“瘴”指湿热环境下形成的有毒气体，通常与山林密布、气候闷热的区域相关；“疠”则指恶性传染病或瘟疫。二者结合，形容因环境恶劣引发的疾病流行现象。这一词汇不仅承载着古代医学认知，还折射出特定地理环境对人类生存的深远影响。</w:t>
      </w:r>
    </w:p>
    <w:p w14:paraId="6C37EC1D" w14:textId="77777777" w:rsidR="005D3C8B" w:rsidRDefault="005D3C8B">
      <w:pPr>
        <w:rPr>
          <w:rFonts w:hint="eastAsia"/>
        </w:rPr>
      </w:pPr>
    </w:p>
    <w:p w14:paraId="551E1146" w14:textId="77777777" w:rsidR="005D3C8B" w:rsidRDefault="005D3C8B">
      <w:pPr>
        <w:rPr>
          <w:rFonts w:hint="eastAsia"/>
        </w:rPr>
      </w:pPr>
    </w:p>
    <w:p w14:paraId="204DB51C" w14:textId="77777777" w:rsidR="005D3C8B" w:rsidRDefault="005D3C8B">
      <w:pPr>
        <w:rPr>
          <w:rFonts w:hint="eastAsia"/>
        </w:rPr>
      </w:pPr>
      <w:r>
        <w:rPr>
          <w:rFonts w:hint="eastAsia"/>
        </w:rPr>
        <w:t>瘴疠的成因解析</w:t>
      </w:r>
    </w:p>
    <w:p w14:paraId="0A491AB2" w14:textId="77777777" w:rsidR="005D3C8B" w:rsidRDefault="005D3C8B">
      <w:pPr>
        <w:rPr>
          <w:rFonts w:hint="eastAsia"/>
        </w:rPr>
      </w:pPr>
      <w:r>
        <w:rPr>
          <w:rFonts w:hint="eastAsia"/>
        </w:rPr>
        <w:t>从现代科学视角看，瘴疠现象多见于热带或亚热带潮湿区域。茂密森林、沼泽湿地等环境容易滋生大量微生物，当气温升高加速水分蒸发后，携带病原体的气溶胶悬浮在空中形成“瘴气”。常见病原体包括疟原虫、登革热病毒等。此外，腐烂植物释放的挥发性气体及土壤中的霉菌孢子也会加剧空气污染。古人虽无法精确分析病因，但通过长期观察总结出“山岚水毒”诱发疾病的规律。</w:t>
      </w:r>
    </w:p>
    <w:p w14:paraId="41FB2377" w14:textId="77777777" w:rsidR="005D3C8B" w:rsidRDefault="005D3C8B">
      <w:pPr>
        <w:rPr>
          <w:rFonts w:hint="eastAsia"/>
        </w:rPr>
      </w:pPr>
    </w:p>
    <w:p w14:paraId="589BE20B" w14:textId="77777777" w:rsidR="005D3C8B" w:rsidRDefault="005D3C8B">
      <w:pPr>
        <w:rPr>
          <w:rFonts w:hint="eastAsia"/>
        </w:rPr>
      </w:pPr>
    </w:p>
    <w:p w14:paraId="5FC2734C" w14:textId="77777777" w:rsidR="005D3C8B" w:rsidRDefault="005D3C8B">
      <w:pPr>
        <w:rPr>
          <w:rFonts w:hint="eastAsia"/>
        </w:rPr>
      </w:pPr>
      <w:r>
        <w:rPr>
          <w:rFonts w:hint="eastAsia"/>
        </w:rPr>
        <w:t>历史记载中的瘴疠威胁</w:t>
      </w:r>
    </w:p>
    <w:p w14:paraId="7D39DD33" w14:textId="77777777" w:rsidR="005D3C8B" w:rsidRDefault="005D3C8B">
      <w:pPr>
        <w:rPr>
          <w:rFonts w:hint="eastAsia"/>
        </w:rPr>
      </w:pPr>
      <w:r>
        <w:rPr>
          <w:rFonts w:hint="eastAsia"/>
        </w:rPr>
        <w:t>中国古代文献对瘴疠的记载始于两汉时期，《后汉书》提到南方地区“暑湿多疫”，诸葛亮南征时就有士兵因瘴气折损过半。《三国志》记载诸葛亮亦言“新附之民，不服水土，必生疾病”，可见统治者对瘴疠危害早有认知。唐宋时期，随着交通拓展，中原人士对瘴疠的认识更加具体，如柳宗元在《岭南江行》中感叹“瘴江南去入云烟”，形象描绘出潮湿环境中的致病风险。</w:t>
      </w:r>
    </w:p>
    <w:p w14:paraId="6CB531FD" w14:textId="77777777" w:rsidR="005D3C8B" w:rsidRDefault="005D3C8B">
      <w:pPr>
        <w:rPr>
          <w:rFonts w:hint="eastAsia"/>
        </w:rPr>
      </w:pPr>
    </w:p>
    <w:p w14:paraId="39804813" w14:textId="77777777" w:rsidR="005D3C8B" w:rsidRDefault="005D3C8B">
      <w:pPr>
        <w:rPr>
          <w:rFonts w:hint="eastAsia"/>
        </w:rPr>
      </w:pPr>
    </w:p>
    <w:p w14:paraId="54EA968F" w14:textId="77777777" w:rsidR="005D3C8B" w:rsidRDefault="005D3C8B">
      <w:pPr>
        <w:rPr>
          <w:rFonts w:hint="eastAsia"/>
        </w:rPr>
      </w:pPr>
      <w:r>
        <w:rPr>
          <w:rFonts w:hint="eastAsia"/>
        </w:rPr>
        <w:t>瘴疠对文明发展的影响</w:t>
      </w:r>
    </w:p>
    <w:p w14:paraId="56CE48C2" w14:textId="77777777" w:rsidR="005D3C8B" w:rsidRDefault="005D3C8B">
      <w:pPr>
        <w:rPr>
          <w:rFonts w:hint="eastAsia"/>
        </w:rPr>
      </w:pPr>
      <w:r>
        <w:rPr>
          <w:rFonts w:hint="eastAsia"/>
        </w:rPr>
        <w:t>瘴疠的存在深刻影响着古代中国的疆域拓展和人口分布。《史记》载秦始皇派人戍守岭南五年，“士卒死者什五六”，充分说明瘴气对军事行动的制约作用。宋代以后，瘴疠区逐渐成为流放犯人的主要目的地，如海南、贵州等地因此承载了大量政治流亡者。而当地原著民则通过世代积累的生活智慧发展出独特的防病方式，如佩戴艾草、饮用草药茶等。</w:t>
      </w:r>
    </w:p>
    <w:p w14:paraId="5D6EB99D" w14:textId="77777777" w:rsidR="005D3C8B" w:rsidRDefault="005D3C8B">
      <w:pPr>
        <w:rPr>
          <w:rFonts w:hint="eastAsia"/>
        </w:rPr>
      </w:pPr>
    </w:p>
    <w:p w14:paraId="0190A860" w14:textId="77777777" w:rsidR="005D3C8B" w:rsidRDefault="005D3C8B">
      <w:pPr>
        <w:rPr>
          <w:rFonts w:hint="eastAsia"/>
        </w:rPr>
      </w:pPr>
    </w:p>
    <w:p w14:paraId="57D1345E" w14:textId="77777777" w:rsidR="005D3C8B" w:rsidRDefault="005D3C8B">
      <w:pPr>
        <w:rPr>
          <w:rFonts w:hint="eastAsia"/>
        </w:rPr>
      </w:pPr>
      <w:r>
        <w:rPr>
          <w:rFonts w:hint="eastAsia"/>
        </w:rPr>
        <w:t>瘴疠的现代预防与治理</w:t>
      </w:r>
    </w:p>
    <w:p w14:paraId="0D353A54" w14:textId="77777777" w:rsidR="005D3C8B" w:rsidRDefault="005D3C8B">
      <w:pPr>
        <w:rPr>
          <w:rFonts w:hint="eastAsia"/>
        </w:rPr>
      </w:pPr>
      <w:r>
        <w:rPr>
          <w:rFonts w:hint="eastAsia"/>
        </w:rPr>
        <w:t>随着公共卫生体系完善，传统意义上的瘴疠已基本得到控制。现代医学证实，疟疾可通过青蒿素治疗，登革热疫苗研发也取得突破性进展。环境治理方面，排水系统完善、蚊虫消杀技术的应用大幅降低疾病传播风险。但值得注意的是，在东南亚、非洲的某些偏远地区，恶劣卫生条件仍导致类似病症时有发生，这提示我们在技术进步的同时仍需关注全球卫生公平问题。</w:t>
      </w:r>
    </w:p>
    <w:p w14:paraId="28306A47" w14:textId="77777777" w:rsidR="005D3C8B" w:rsidRDefault="005D3C8B">
      <w:pPr>
        <w:rPr>
          <w:rFonts w:hint="eastAsia"/>
        </w:rPr>
      </w:pPr>
    </w:p>
    <w:p w14:paraId="50C02430" w14:textId="77777777" w:rsidR="005D3C8B" w:rsidRDefault="005D3C8B">
      <w:pPr>
        <w:rPr>
          <w:rFonts w:hint="eastAsia"/>
        </w:rPr>
      </w:pPr>
    </w:p>
    <w:p w14:paraId="0982CC2F" w14:textId="77777777" w:rsidR="005D3C8B" w:rsidRDefault="005D3C8B">
      <w:pPr>
        <w:rPr>
          <w:rFonts w:hint="eastAsia"/>
        </w:rPr>
      </w:pPr>
      <w:r>
        <w:rPr>
          <w:rFonts w:hint="eastAsia"/>
        </w:rPr>
        <w:t>文化层面中的瘴疠象征</w:t>
      </w:r>
    </w:p>
    <w:p w14:paraId="38E2BE9C" w14:textId="77777777" w:rsidR="005D3C8B" w:rsidRDefault="005D3C8B">
      <w:pPr>
        <w:rPr>
          <w:rFonts w:hint="eastAsia"/>
        </w:rPr>
      </w:pPr>
      <w:r>
        <w:rPr>
          <w:rFonts w:hint="eastAsia"/>
        </w:rPr>
        <w:t>除现实威胁外，瘴疠在中国文学中演化出丰富的象征意义。《水浒传》中宋江流放江州途经“烟瘴地面”，暗喻政治环境的凶险；《西游记》里唐僧师徒过“稀柿衕”，既是地理障碍也是修行考验的隐喻。这些文学描写将自然威胁转化为文化符号，成为中华民族集体记忆的重要组成。当代影视剧中，“毒雾弥漫”的场景设计依然延续着这一文化传统。</w:t>
      </w:r>
    </w:p>
    <w:p w14:paraId="2807EC39" w14:textId="77777777" w:rsidR="005D3C8B" w:rsidRDefault="005D3C8B">
      <w:pPr>
        <w:rPr>
          <w:rFonts w:hint="eastAsia"/>
        </w:rPr>
      </w:pPr>
    </w:p>
    <w:p w14:paraId="789B3EE4" w14:textId="77777777" w:rsidR="005D3C8B" w:rsidRDefault="005D3C8B">
      <w:pPr>
        <w:rPr>
          <w:rFonts w:hint="eastAsia"/>
        </w:rPr>
      </w:pPr>
    </w:p>
    <w:p w14:paraId="0DA0C19F" w14:textId="77777777" w:rsidR="005D3C8B" w:rsidRDefault="005D3C8B">
      <w:pPr>
        <w:rPr>
          <w:rFonts w:hint="eastAsia"/>
        </w:rPr>
      </w:pPr>
      <w:r>
        <w:rPr>
          <w:rFonts w:hint="eastAsia"/>
        </w:rPr>
        <w:t>跨学科研究的现代价值</w:t>
      </w:r>
    </w:p>
    <w:p w14:paraId="433F13A9" w14:textId="77777777" w:rsidR="005D3C8B" w:rsidRDefault="005D3C8B">
      <w:pPr>
        <w:rPr>
          <w:rFonts w:hint="eastAsia"/>
        </w:rPr>
      </w:pPr>
      <w:r>
        <w:rPr>
          <w:rFonts w:hint="eastAsia"/>
        </w:rPr>
        <w:t>对瘴疠的研究促进了多学科交叉发展。地理信息系统（GIS）技术可复原历史瘴疠分布范围；气象学揭示温度湿度与疾病爆发的量化关系；人类学则关注地方性知识体系的传承。云南等地开展的“瘴病史”研究，不仅梳理出疾病传播的时空规律，更挖掘出少数民族医药防治体系的科学价值，为现代医学提供新视角。</w:t>
      </w:r>
    </w:p>
    <w:p w14:paraId="2E150920" w14:textId="77777777" w:rsidR="005D3C8B" w:rsidRDefault="005D3C8B">
      <w:pPr>
        <w:rPr>
          <w:rFonts w:hint="eastAsia"/>
        </w:rPr>
      </w:pPr>
    </w:p>
    <w:p w14:paraId="78B390FD" w14:textId="77777777" w:rsidR="005D3C8B" w:rsidRDefault="005D3C8B">
      <w:pPr>
        <w:rPr>
          <w:rFonts w:hint="eastAsia"/>
        </w:rPr>
      </w:pPr>
    </w:p>
    <w:p w14:paraId="5341A924" w14:textId="77777777" w:rsidR="005D3C8B" w:rsidRDefault="005D3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21073" w14:textId="1BCE4534" w:rsidR="00933AA8" w:rsidRDefault="00933AA8"/>
    <w:sectPr w:rsidR="0093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A8"/>
    <w:rsid w:val="005D3C8B"/>
    <w:rsid w:val="00933AA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C243-3570-44A6-85FF-269C90B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