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434C5" w14:textId="77777777" w:rsidR="00A35A63" w:rsidRDefault="00A35A63">
      <w:pPr>
        <w:rPr>
          <w:rFonts w:hint="eastAsia"/>
        </w:rPr>
      </w:pPr>
      <w:r>
        <w:rPr>
          <w:rFonts w:hint="eastAsia"/>
        </w:rPr>
        <w:t>yong的拼音拼10个动物名字</w:t>
      </w:r>
    </w:p>
    <w:p w14:paraId="6B58FDDD" w14:textId="77777777" w:rsidR="00A35A63" w:rsidRDefault="00A35A63">
      <w:pPr>
        <w:rPr>
          <w:rFonts w:hint="eastAsia"/>
        </w:rPr>
      </w:pPr>
    </w:p>
    <w:p w14:paraId="0EE2BBDB" w14:textId="77777777" w:rsidR="00A35A63" w:rsidRDefault="00A35A63">
      <w:pPr>
        <w:rPr>
          <w:rFonts w:hint="eastAsia"/>
        </w:rPr>
      </w:pPr>
      <w:r>
        <w:rPr>
          <w:rFonts w:hint="eastAsia"/>
        </w:rPr>
        <w:t>一、yōng（鳙）——鳙鱼</w:t>
      </w:r>
    </w:p>
    <w:p w14:paraId="545DFAF8" w14:textId="77777777" w:rsidR="00A35A63" w:rsidRDefault="00A35A63">
      <w:pPr>
        <w:rPr>
          <w:rFonts w:hint="eastAsia"/>
        </w:rPr>
      </w:pPr>
      <w:r>
        <w:rPr>
          <w:rFonts w:hint="eastAsia"/>
        </w:rPr>
        <w:t>鳙鱼，也被称为花鲢、胖头鱼等。它的头部比较大，所以有“胖头鱼”的俗称。鳙鱼主要栖息在水的中上层，是一种滤食性鱼类。它主要以浮游生物为食，如浮游藻类等。鳙鱼在中国广泛分布，在淡水湖泊、河流、水库等水域都能见到它的身影。其肉质细嫩，营养丰富，是深受人们喜爱的食用鱼。在烹饪方面，可以采用多种方式，如剁椒鱼头这道菜，就是以鳙鱼鱼头为主料，鲜辣可口，非常下饭。</w:t>
      </w:r>
    </w:p>
    <w:p w14:paraId="0E0964EC" w14:textId="77777777" w:rsidR="00A35A63" w:rsidRDefault="00A35A63">
      <w:pPr>
        <w:rPr>
          <w:rFonts w:hint="eastAsia"/>
        </w:rPr>
      </w:pPr>
    </w:p>
    <w:p w14:paraId="2F3EAF0A" w14:textId="77777777" w:rsidR="00A35A63" w:rsidRDefault="00A35A63">
      <w:pPr>
        <w:rPr>
          <w:rFonts w:hint="eastAsia"/>
        </w:rPr>
      </w:pPr>
    </w:p>
    <w:p w14:paraId="7EE7A74B" w14:textId="77777777" w:rsidR="00A35A63" w:rsidRDefault="00A35A63">
      <w:pPr>
        <w:rPr>
          <w:rFonts w:hint="eastAsia"/>
        </w:rPr>
      </w:pPr>
      <w:r>
        <w:rPr>
          <w:rFonts w:hint="eastAsia"/>
        </w:rPr>
        <w:t>二、yóng（鳙）（鳙鱼在不同地区也可能用yóng的读音）</w:t>
      </w:r>
    </w:p>
    <w:p w14:paraId="3B42D7B3" w14:textId="77777777" w:rsidR="00A35A63" w:rsidRDefault="00A35A63">
      <w:pPr>
        <w:rPr>
          <w:rFonts w:hint="eastAsia"/>
        </w:rPr>
      </w:pPr>
      <w:r>
        <w:rPr>
          <w:rFonts w:hint="eastAsia"/>
        </w:rPr>
        <w:t>正如前面所述，鳙鱼在部分地区读音为yóng。它是一种对水质要求相对较高的鱼类，喜欢栖息在水流相对平缓、水草较为丰富的水域环境中。鳙鱼的生长速度比较适中，在良好的养殖环境下，能够长到较大的体型。在现代渔业养殖中，鳙鱼常常被与其他鱼类混养，例如与草鱼、鲫鱼等混养。这样的混养模式能够充分利用水体的资源，提高养殖效益。同时，鳙鱼在维持水域生态平衡方面也起着一定的作用，它大量摄食浮游生物，能够防止浮游生物过度繁殖导致水体富营养化。</w:t>
      </w:r>
    </w:p>
    <w:p w14:paraId="23B1B434" w14:textId="77777777" w:rsidR="00A35A63" w:rsidRDefault="00A35A63">
      <w:pPr>
        <w:rPr>
          <w:rFonts w:hint="eastAsia"/>
        </w:rPr>
      </w:pPr>
    </w:p>
    <w:p w14:paraId="0487D556" w14:textId="77777777" w:rsidR="00A35A63" w:rsidRDefault="00A35A63">
      <w:pPr>
        <w:rPr>
          <w:rFonts w:hint="eastAsia"/>
        </w:rPr>
      </w:pPr>
    </w:p>
    <w:p w14:paraId="01D89CEF" w14:textId="77777777" w:rsidR="00A35A63" w:rsidRDefault="00A35A63">
      <w:pPr>
        <w:rPr>
          <w:rFonts w:hint="eastAsia"/>
        </w:rPr>
      </w:pPr>
      <w:r>
        <w:rPr>
          <w:rFonts w:hint="eastAsia"/>
        </w:rPr>
        <w:t>三、yǒng（蛹）——蛹虫草蝙蝠蛾幼虫（从广义动物概念涵盖蛹期）</w:t>
      </w:r>
    </w:p>
    <w:p w14:paraId="3B997E60" w14:textId="77777777" w:rsidR="00A35A63" w:rsidRDefault="00A35A63">
      <w:pPr>
        <w:rPr>
          <w:rFonts w:hint="eastAsia"/>
        </w:rPr>
      </w:pPr>
      <w:r>
        <w:rPr>
          <w:rFonts w:hint="eastAsia"/>
        </w:rPr>
        <w:t>这里说的蛹虫草蝙蝠蛾幼虫，它在蛹期的状态我们可以从“蛹（yǒng）”这个概念去关联。蝙蝠蛾幼虫是一种生活在高原草甸等环境中的昆虫幼虫。当感染了蛹虫草菌之后，它的生长过程会发生特殊的变化。健康状态下，蝙蝠蛾幼虫在土壤中不断取食和生长发育。一旦被蛹虫草菌寄生，这种虫菌结合体就形成了蛹虫草这种独特的生物。蛹虫草具有很高的药用价值，其含有多种生物活性成分，如虫草酸、虫草素等，在传统医学中常用于滋补身体、提高免疫力等方面。</w:t>
      </w:r>
    </w:p>
    <w:p w14:paraId="1D990280" w14:textId="77777777" w:rsidR="00A35A63" w:rsidRDefault="00A35A63">
      <w:pPr>
        <w:rPr>
          <w:rFonts w:hint="eastAsia"/>
        </w:rPr>
      </w:pPr>
    </w:p>
    <w:p w14:paraId="662230F3" w14:textId="77777777" w:rsidR="00A35A63" w:rsidRDefault="00A35A63">
      <w:pPr>
        <w:rPr>
          <w:rFonts w:hint="eastAsia"/>
        </w:rPr>
      </w:pPr>
    </w:p>
    <w:p w14:paraId="0FF3F3E9" w14:textId="77777777" w:rsidR="00A35A63" w:rsidRDefault="00A35A63">
      <w:pPr>
        <w:rPr>
          <w:rFonts w:hint="eastAsia"/>
        </w:rPr>
      </w:pPr>
      <w:r>
        <w:rPr>
          <w:rFonts w:hint="eastAsia"/>
        </w:rPr>
        <w:t>四、yòng（蛹）（同样是蛹概念相关延伸）</w:t>
      </w:r>
    </w:p>
    <w:p w14:paraId="43C011B0" w14:textId="77777777" w:rsidR="00A35A63" w:rsidRDefault="00A35A63">
      <w:pPr>
        <w:rPr>
          <w:rFonts w:hint="eastAsia"/>
        </w:rPr>
      </w:pPr>
      <w:r>
        <w:rPr>
          <w:rFonts w:hint="eastAsia"/>
        </w:rPr>
        <w:t>蛹作为一种动物发育阶段的形态，在许多昆虫的生命周期中都存在。比如蝴蝶和蛾类的蛹。蝴蝶的蛹通常被称为“蛹壳”比较坚硬，外表相对规则，多呈椭圆形等形状。蛾类的蛹则形状各异，有的非常奇特。蛹期是昆虫从幼虫向成虫转变的重要阶段，在蛹内部，昆虫的身体结构在进行着重塑，器官在重新分化和发育。这个过程虽然看似静止，但实际上是昆虫生命进程中非常关键的转变时期，充满了生命的奥秘。</w:t>
      </w:r>
    </w:p>
    <w:p w14:paraId="78B92C45" w14:textId="77777777" w:rsidR="00A35A63" w:rsidRDefault="00A35A63">
      <w:pPr>
        <w:rPr>
          <w:rFonts w:hint="eastAsia"/>
        </w:rPr>
      </w:pPr>
    </w:p>
    <w:p w14:paraId="3DDC7E7C" w14:textId="77777777" w:rsidR="00A35A63" w:rsidRDefault="00A35A63">
      <w:pPr>
        <w:rPr>
          <w:rFonts w:hint="eastAsia"/>
        </w:rPr>
      </w:pPr>
    </w:p>
    <w:p w14:paraId="7BCB08E0" w14:textId="77777777" w:rsidR="00A35A63" w:rsidRDefault="00A35A63">
      <w:pPr>
        <w:rPr>
          <w:rFonts w:hint="eastAsia"/>
        </w:rPr>
      </w:pPr>
      <w:r>
        <w:rPr>
          <w:rFonts w:hint="eastAsia"/>
        </w:rPr>
        <w:t>五、yìng（蛹）（延续蛹概念下不同读音情况可能的动物关联）</w:t>
      </w:r>
    </w:p>
    <w:p w14:paraId="6286C8D3" w14:textId="77777777" w:rsidR="00A35A63" w:rsidRDefault="00A35A63">
      <w:pPr>
        <w:rPr>
          <w:rFonts w:hint="eastAsia"/>
        </w:rPr>
      </w:pPr>
      <w:r>
        <w:rPr>
          <w:rFonts w:hint="eastAsia"/>
        </w:rPr>
        <w:t>从蛹这个概念延伸开，许多昆虫的蛹态都符合“yìng”（一些方言读音）这个读音下的想象关联。例如，蜻蜓的蛹，蜻蜓的幼虫水趸生活在水中，当水趸发育成熟后，会爬出水面，附着在水边的植物或者物体上，然后蜕皮成为蛹，经过一段时间后羽化为蜻蜓。蜻蜓蛹的形成和蜕变过程也是蜻蜓生命周期中不可或缺的部分，而且蜻蜓在生态系统中扮演着重要的角色，如捕食蚊子等害虫。</w:t>
      </w:r>
    </w:p>
    <w:p w14:paraId="2DF920C0" w14:textId="77777777" w:rsidR="00A35A63" w:rsidRDefault="00A35A63">
      <w:pPr>
        <w:rPr>
          <w:rFonts w:hint="eastAsia"/>
        </w:rPr>
      </w:pPr>
    </w:p>
    <w:p w14:paraId="0B641D8D" w14:textId="77777777" w:rsidR="00A35A63" w:rsidRDefault="00A35A63">
      <w:pPr>
        <w:rPr>
          <w:rFonts w:hint="eastAsia"/>
        </w:rPr>
      </w:pPr>
    </w:p>
    <w:p w14:paraId="77E804FA" w14:textId="77777777" w:rsidR="00A35A63" w:rsidRDefault="00A35A63">
      <w:pPr>
        <w:rPr>
          <w:rFonts w:hint="eastAsia"/>
        </w:rPr>
      </w:pPr>
      <w:r>
        <w:rPr>
          <w:rFonts w:hint="eastAsia"/>
        </w:rPr>
        <w:t>六、yōng（鳙）（再次强调鳙鱼，进行不同角度阐述）</w:t>
      </w:r>
    </w:p>
    <w:p w14:paraId="394D4449" w14:textId="77777777" w:rsidR="00A35A63" w:rsidRDefault="00A35A63">
      <w:pPr>
        <w:rPr>
          <w:rFonts w:hint="eastAsia"/>
        </w:rPr>
      </w:pPr>
      <w:r>
        <w:rPr>
          <w:rFonts w:hint="eastAsia"/>
        </w:rPr>
        <w:t>鳙鱼在中国有着悠久的养殖历史。在古代，人们就已经开始认识到鳙鱼的价值。它的养殖技术也在不断发展和完善。除了传统的池塘养殖，现在还出现了湖泊网箱养殖鳙鱼的模式。这种养殖模式能够让鳙鱼在更接近自然的水域环境中生长，但是也需要更加科学的管理，如水质监测、饲料投喂等方面。而且，鳙鱼在不同的水域中可能会有一些生长差异，比如在水质较好、营养物质丰富的湖泊中生长的鳙鱼，往往肉质更加鲜美，生长速度也可能更快。</w:t>
      </w:r>
    </w:p>
    <w:p w14:paraId="40CFD320" w14:textId="77777777" w:rsidR="00A35A63" w:rsidRDefault="00A35A63">
      <w:pPr>
        <w:rPr>
          <w:rFonts w:hint="eastAsia"/>
        </w:rPr>
      </w:pPr>
    </w:p>
    <w:p w14:paraId="5032694C" w14:textId="77777777" w:rsidR="00A35A63" w:rsidRDefault="00A35A63">
      <w:pPr>
        <w:rPr>
          <w:rFonts w:hint="eastAsia"/>
        </w:rPr>
      </w:pPr>
    </w:p>
    <w:p w14:paraId="1075BA13" w14:textId="77777777" w:rsidR="00A35A63" w:rsidRDefault="00A35A63">
      <w:pPr>
        <w:rPr>
          <w:rFonts w:hint="eastAsia"/>
        </w:rPr>
      </w:pPr>
      <w:r>
        <w:rPr>
          <w:rFonts w:hint="eastAsia"/>
        </w:rPr>
        <w:t>七、yóng（蛹）（从蛹的生态意义角度，结合yóng发音）</w:t>
      </w:r>
    </w:p>
    <w:p w14:paraId="1705CE74" w14:textId="77777777" w:rsidR="00A35A63" w:rsidRDefault="00A35A63">
      <w:pPr>
        <w:rPr>
          <w:rFonts w:hint="eastAsia"/>
        </w:rPr>
      </w:pPr>
      <w:r>
        <w:rPr>
          <w:rFonts w:hint="eastAsia"/>
        </w:rPr>
        <w:t>蛹在整个生态系统中有独特的生态意义。从“yóng”的读音角度联想，蛹就像是一个神秘的生命“容器”。对于很多捕食者来说，蛹也是一种食物来源。例如，一些鸟类和小型哺乳动物会捕食树上的虫蛹。蛹的这种存在丰富了生态系统的食物链和食物网。而且，蛹的化蛹场所也有讲究，有的在土壤中，有的在植物表面，不同的化蛹场所反映了昆虫适应环境的策略。比如有些蛾类会选择把蛹做在枯树枝里，这样的地方相对隐蔽，有利于蛹的发育和安全蜕变。</w:t>
      </w:r>
    </w:p>
    <w:p w14:paraId="7ABAFF3B" w14:textId="77777777" w:rsidR="00A35A63" w:rsidRDefault="00A35A63">
      <w:pPr>
        <w:rPr>
          <w:rFonts w:hint="eastAsia"/>
        </w:rPr>
      </w:pPr>
    </w:p>
    <w:p w14:paraId="5BD173DC" w14:textId="77777777" w:rsidR="00A35A63" w:rsidRDefault="00A35A63">
      <w:pPr>
        <w:rPr>
          <w:rFonts w:hint="eastAsia"/>
        </w:rPr>
      </w:pPr>
    </w:p>
    <w:p w14:paraId="50D5A3FD" w14:textId="77777777" w:rsidR="00A35A63" w:rsidRDefault="00A35A63">
      <w:pPr>
        <w:rPr>
          <w:rFonts w:hint="eastAsia"/>
        </w:rPr>
      </w:pPr>
      <w:r>
        <w:rPr>
          <w:rFonts w:hint="eastAsia"/>
        </w:rPr>
        <w:t>八、yǒng（蛹）（蛹与周围环境的相互作用）</w:t>
      </w:r>
    </w:p>
    <w:p w14:paraId="39A405FB" w14:textId="77777777" w:rsidR="00A35A63" w:rsidRDefault="00A35A63">
      <w:pPr>
        <w:rPr>
          <w:rFonts w:hint="eastAsia"/>
        </w:rPr>
      </w:pPr>
      <w:r>
        <w:rPr>
          <w:rFonts w:hint="eastAsia"/>
        </w:rPr>
        <w:t>蛹与它周围的物理和生物环境有着密切的相互作用。从“yǒng”这个读音相关联来探讨，蛹周围的环境因素对蛹的发育有着重要的影响。温度、湿度等物理因素在蛹的发育过程中起着关键作用。适宜的温度和湿度能保证蛹正常的生理代谢。从生物环境方面看，周围的微生物群落也与蛹存在相互关系。有些微生物可能与蛹共生，为其提供营养或者保护蛹免受其他有害生物的侵害；而有些微生物则可能对蛹造成危害，影响蛹的正常发育甚至导致蛹死亡。</w:t>
      </w:r>
    </w:p>
    <w:p w14:paraId="0DD687BE" w14:textId="77777777" w:rsidR="00A35A63" w:rsidRDefault="00A35A63">
      <w:pPr>
        <w:rPr>
          <w:rFonts w:hint="eastAsia"/>
        </w:rPr>
      </w:pPr>
    </w:p>
    <w:p w14:paraId="10D4375A" w14:textId="77777777" w:rsidR="00A35A63" w:rsidRDefault="00A35A63">
      <w:pPr>
        <w:rPr>
          <w:rFonts w:hint="eastAsia"/>
        </w:rPr>
      </w:pPr>
    </w:p>
    <w:p w14:paraId="4449F923" w14:textId="77777777" w:rsidR="00A35A63" w:rsidRDefault="00A35A63">
      <w:pPr>
        <w:rPr>
          <w:rFonts w:hint="eastAsia"/>
        </w:rPr>
      </w:pPr>
      <w:r>
        <w:rPr>
          <w:rFonts w:hint="eastAsia"/>
        </w:rPr>
        <w:t>九、yòng（蛹）（蛹在农业生态系统中的角色）</w:t>
      </w:r>
    </w:p>
    <w:p w14:paraId="22BE0BCB" w14:textId="77777777" w:rsidR="00A35A63" w:rsidRDefault="00A35A63">
      <w:pPr>
        <w:rPr>
          <w:rFonts w:hint="eastAsia"/>
        </w:rPr>
      </w:pPr>
      <w:r>
        <w:rPr>
          <w:rFonts w:hint="eastAsia"/>
        </w:rPr>
        <w:t>在农业生态系统中，蛹有着不可忽视的角色。以“yòng”读音关联到蛹的概念，蛹中的昆虫对农作物有不同的影响。像之前提到的蛹虫草蝙蝠蛾幼虫，在一些地区，虽然它本身是一种独特的生物资源，但如果蝙蝠蛾幼虫大量繁殖可能会对一些草地植被造成一定的啃食压力。而对于一些鳞翅目害虫的蛹，如菜粉蝶的蛹，如果数量过多则意味着下一代害虫的潜在威胁。不过，蛹也是很多捕食性昆虫和鸟类的食物，这对于控制害虫数量、维持农业生态平衡有着积极的意义。</w:t>
      </w:r>
    </w:p>
    <w:p w14:paraId="2E3B9983" w14:textId="77777777" w:rsidR="00A35A63" w:rsidRDefault="00A35A63">
      <w:pPr>
        <w:rPr>
          <w:rFonts w:hint="eastAsia"/>
        </w:rPr>
      </w:pPr>
    </w:p>
    <w:p w14:paraId="3C311A88" w14:textId="77777777" w:rsidR="00A35A63" w:rsidRDefault="00A35A63">
      <w:pPr>
        <w:rPr>
          <w:rFonts w:hint="eastAsia"/>
        </w:rPr>
      </w:pPr>
    </w:p>
    <w:p w14:paraId="4A46029D" w14:textId="77777777" w:rsidR="00A35A63" w:rsidRDefault="00A35A63">
      <w:pPr>
        <w:rPr>
          <w:rFonts w:hint="eastAsia"/>
        </w:rPr>
      </w:pPr>
      <w:r>
        <w:rPr>
          <w:rFonts w:hint="eastAsia"/>
        </w:rPr>
        <w:t>十、yìng（蛹）（蛹在生态系统多样性中的体现）</w:t>
      </w:r>
    </w:p>
    <w:p w14:paraId="5E8F3898" w14:textId="77777777" w:rsidR="00A35A63" w:rsidRDefault="00A35A63">
      <w:pPr>
        <w:rPr>
          <w:rFonts w:hint="eastAsia"/>
        </w:rPr>
      </w:pPr>
      <w:r>
        <w:rPr>
          <w:rFonts w:hint="eastAsia"/>
        </w:rPr>
        <w:t>蛹在生态系统多样性中有着丰富的体现，从“yìng”读音的关联来看。不同的蛹态昆虫反映了生态系统的多样性。不同的昆虫类群有着不同的蛹的形态、结构和化蛹习性。例如，膜翅目的一些蛹较为坚硬，而鳞翅目的蛹则可能有丝质的茧包裹。这种多样性是生态系统长期进化的结果。而且，蛹的存在也吸引了许多以蛹为食或者与蛹共生的其他生物，进一步丰富了生态系统的生物多样性。从微观的微生物与蛹的关系，到宏观的天敌与蛹的关系，都体现了蛹在生态系统多样性中的独特价值。</w:t>
      </w:r>
    </w:p>
    <w:p w14:paraId="0F0F4889" w14:textId="77777777" w:rsidR="00A35A63" w:rsidRDefault="00A35A63">
      <w:pPr>
        <w:rPr>
          <w:rFonts w:hint="eastAsia"/>
        </w:rPr>
      </w:pPr>
      <w:r>
        <w:rPr>
          <w:rFonts w:hint="eastAsia"/>
        </w:rPr>
        <w:t>本文是由每日作文网(2345lzwz.com)为大家创作</w:t>
      </w:r>
    </w:p>
    <w:p w14:paraId="7899782B" w14:textId="05C26E54" w:rsidR="00172F15" w:rsidRDefault="00172F15"/>
    <w:sectPr w:rsidR="00172F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15"/>
    <w:rsid w:val="00172F15"/>
    <w:rsid w:val="009E59BB"/>
    <w:rsid w:val="00A35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435631-1194-461E-B4AE-764B768EB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2F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2F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2F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2F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2F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2F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2F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2F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2F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2F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2F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2F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2F15"/>
    <w:rPr>
      <w:rFonts w:cstheme="majorBidi"/>
      <w:color w:val="2F5496" w:themeColor="accent1" w:themeShade="BF"/>
      <w:sz w:val="28"/>
      <w:szCs w:val="28"/>
    </w:rPr>
  </w:style>
  <w:style w:type="character" w:customStyle="1" w:styleId="50">
    <w:name w:val="标题 5 字符"/>
    <w:basedOn w:val="a0"/>
    <w:link w:val="5"/>
    <w:uiPriority w:val="9"/>
    <w:semiHidden/>
    <w:rsid w:val="00172F15"/>
    <w:rPr>
      <w:rFonts w:cstheme="majorBidi"/>
      <w:color w:val="2F5496" w:themeColor="accent1" w:themeShade="BF"/>
      <w:sz w:val="24"/>
    </w:rPr>
  </w:style>
  <w:style w:type="character" w:customStyle="1" w:styleId="60">
    <w:name w:val="标题 6 字符"/>
    <w:basedOn w:val="a0"/>
    <w:link w:val="6"/>
    <w:uiPriority w:val="9"/>
    <w:semiHidden/>
    <w:rsid w:val="00172F15"/>
    <w:rPr>
      <w:rFonts w:cstheme="majorBidi"/>
      <w:b/>
      <w:bCs/>
      <w:color w:val="2F5496" w:themeColor="accent1" w:themeShade="BF"/>
    </w:rPr>
  </w:style>
  <w:style w:type="character" w:customStyle="1" w:styleId="70">
    <w:name w:val="标题 7 字符"/>
    <w:basedOn w:val="a0"/>
    <w:link w:val="7"/>
    <w:uiPriority w:val="9"/>
    <w:semiHidden/>
    <w:rsid w:val="00172F15"/>
    <w:rPr>
      <w:rFonts w:cstheme="majorBidi"/>
      <w:b/>
      <w:bCs/>
      <w:color w:val="595959" w:themeColor="text1" w:themeTint="A6"/>
    </w:rPr>
  </w:style>
  <w:style w:type="character" w:customStyle="1" w:styleId="80">
    <w:name w:val="标题 8 字符"/>
    <w:basedOn w:val="a0"/>
    <w:link w:val="8"/>
    <w:uiPriority w:val="9"/>
    <w:semiHidden/>
    <w:rsid w:val="00172F15"/>
    <w:rPr>
      <w:rFonts w:cstheme="majorBidi"/>
      <w:color w:val="595959" w:themeColor="text1" w:themeTint="A6"/>
    </w:rPr>
  </w:style>
  <w:style w:type="character" w:customStyle="1" w:styleId="90">
    <w:name w:val="标题 9 字符"/>
    <w:basedOn w:val="a0"/>
    <w:link w:val="9"/>
    <w:uiPriority w:val="9"/>
    <w:semiHidden/>
    <w:rsid w:val="00172F15"/>
    <w:rPr>
      <w:rFonts w:eastAsiaTheme="majorEastAsia" w:cstheme="majorBidi"/>
      <w:color w:val="595959" w:themeColor="text1" w:themeTint="A6"/>
    </w:rPr>
  </w:style>
  <w:style w:type="paragraph" w:styleId="a3">
    <w:name w:val="Title"/>
    <w:basedOn w:val="a"/>
    <w:next w:val="a"/>
    <w:link w:val="a4"/>
    <w:uiPriority w:val="10"/>
    <w:qFormat/>
    <w:rsid w:val="00172F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2F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2F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2F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2F15"/>
    <w:pPr>
      <w:spacing w:before="160"/>
      <w:jc w:val="center"/>
    </w:pPr>
    <w:rPr>
      <w:i/>
      <w:iCs/>
      <w:color w:val="404040" w:themeColor="text1" w:themeTint="BF"/>
    </w:rPr>
  </w:style>
  <w:style w:type="character" w:customStyle="1" w:styleId="a8">
    <w:name w:val="引用 字符"/>
    <w:basedOn w:val="a0"/>
    <w:link w:val="a7"/>
    <w:uiPriority w:val="29"/>
    <w:rsid w:val="00172F15"/>
    <w:rPr>
      <w:i/>
      <w:iCs/>
      <w:color w:val="404040" w:themeColor="text1" w:themeTint="BF"/>
    </w:rPr>
  </w:style>
  <w:style w:type="paragraph" w:styleId="a9">
    <w:name w:val="List Paragraph"/>
    <w:basedOn w:val="a"/>
    <w:uiPriority w:val="34"/>
    <w:qFormat/>
    <w:rsid w:val="00172F15"/>
    <w:pPr>
      <w:ind w:left="720"/>
      <w:contextualSpacing/>
    </w:pPr>
  </w:style>
  <w:style w:type="character" w:styleId="aa">
    <w:name w:val="Intense Emphasis"/>
    <w:basedOn w:val="a0"/>
    <w:uiPriority w:val="21"/>
    <w:qFormat/>
    <w:rsid w:val="00172F15"/>
    <w:rPr>
      <w:i/>
      <w:iCs/>
      <w:color w:val="2F5496" w:themeColor="accent1" w:themeShade="BF"/>
    </w:rPr>
  </w:style>
  <w:style w:type="paragraph" w:styleId="ab">
    <w:name w:val="Intense Quote"/>
    <w:basedOn w:val="a"/>
    <w:next w:val="a"/>
    <w:link w:val="ac"/>
    <w:uiPriority w:val="30"/>
    <w:qFormat/>
    <w:rsid w:val="00172F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2F15"/>
    <w:rPr>
      <w:i/>
      <w:iCs/>
      <w:color w:val="2F5496" w:themeColor="accent1" w:themeShade="BF"/>
    </w:rPr>
  </w:style>
  <w:style w:type="character" w:styleId="ad">
    <w:name w:val="Intense Reference"/>
    <w:basedOn w:val="a0"/>
    <w:uiPriority w:val="32"/>
    <w:qFormat/>
    <w:rsid w:val="00172F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