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8356" w14:textId="77777777" w:rsidR="002F4E0F" w:rsidRDefault="002F4E0F">
      <w:pPr>
        <w:rPr>
          <w:rFonts w:hint="eastAsia"/>
        </w:rPr>
      </w:pPr>
    </w:p>
    <w:p w14:paraId="62C8E7FD" w14:textId="77777777" w:rsidR="002F4E0F" w:rsidRDefault="002F4E0F">
      <w:pPr>
        <w:rPr>
          <w:rFonts w:hint="eastAsia"/>
        </w:rPr>
      </w:pPr>
      <w:r>
        <w:rPr>
          <w:rFonts w:hint="eastAsia"/>
        </w:rPr>
        <w:t>用拼音怎么拼写</w:t>
      </w:r>
    </w:p>
    <w:p w14:paraId="44CB7FC5" w14:textId="77777777" w:rsidR="002F4E0F" w:rsidRDefault="002F4E0F">
      <w:pPr>
        <w:rPr>
          <w:rFonts w:hint="eastAsia"/>
        </w:rPr>
      </w:pPr>
      <w:r>
        <w:rPr>
          <w:rFonts w:hint="eastAsia"/>
        </w:rPr>
        <w:t>“用拼音怎么拼写”是一个围绕汉语拼音规则展开的常见问题，主要涉及普通话语素的拼音拼写方法。要回答这个问题，首先需要理解汉语拼音的基本原理，以及如何在特定语境中正确拼写词语或短语的拼音。</w:t>
      </w:r>
    </w:p>
    <w:p w14:paraId="45893CED" w14:textId="77777777" w:rsidR="002F4E0F" w:rsidRDefault="002F4E0F">
      <w:pPr>
        <w:rPr>
          <w:rFonts w:hint="eastAsia"/>
        </w:rPr>
      </w:pPr>
    </w:p>
    <w:p w14:paraId="58ECFEBA" w14:textId="77777777" w:rsidR="002F4E0F" w:rsidRDefault="002F4E0F">
      <w:pPr>
        <w:rPr>
          <w:rFonts w:hint="eastAsia"/>
        </w:rPr>
      </w:pPr>
    </w:p>
    <w:p w14:paraId="52613503" w14:textId="77777777" w:rsidR="002F4E0F" w:rsidRDefault="002F4E0F">
      <w:pPr>
        <w:rPr>
          <w:rFonts w:hint="eastAsia"/>
        </w:rPr>
      </w:pPr>
      <w:r>
        <w:rPr>
          <w:rFonts w:hint="eastAsia"/>
        </w:rPr>
        <w:t>汉语拼音的基础规则</w:t>
      </w:r>
    </w:p>
    <w:p w14:paraId="7BD0F2D3" w14:textId="77777777" w:rsidR="002F4E0F" w:rsidRDefault="002F4E0F">
      <w:pPr>
        <w:rPr>
          <w:rFonts w:hint="eastAsia"/>
        </w:rPr>
      </w:pPr>
      <w:r>
        <w:rPr>
          <w:rFonts w:hint="eastAsia"/>
        </w:rPr>
        <w:t>汉语拼音是汉语普通话的音素化拼写系统，以26个拉丁字母为基础，结合声母、韵母和声调符号表示汉字的发音。规则上需注意声母与韵母的拼合，例如“用”字的拼音是“yòng”，其中“y”为声母，“ong”为韵母，末尾的声调标记为第4声（降调）。对于整体认读音节或不规则发音（如“ü”的变化），需结合具体汉字灵活处理。</w:t>
      </w:r>
    </w:p>
    <w:p w14:paraId="238614C0" w14:textId="77777777" w:rsidR="002F4E0F" w:rsidRDefault="002F4E0F">
      <w:pPr>
        <w:rPr>
          <w:rFonts w:hint="eastAsia"/>
        </w:rPr>
      </w:pPr>
    </w:p>
    <w:p w14:paraId="7153A724" w14:textId="77777777" w:rsidR="002F4E0F" w:rsidRDefault="002F4E0F">
      <w:pPr>
        <w:rPr>
          <w:rFonts w:hint="eastAsia"/>
        </w:rPr>
      </w:pPr>
    </w:p>
    <w:p w14:paraId="7F5EE71D" w14:textId="77777777" w:rsidR="002F4E0F" w:rsidRDefault="002F4E0F">
      <w:pPr>
        <w:rPr>
          <w:rFonts w:hint="eastAsia"/>
        </w:rPr>
      </w:pPr>
      <w:r>
        <w:rPr>
          <w:rFonts w:hint="eastAsia"/>
        </w:rPr>
        <w:t>“用”字拼音的拼写过程</w:t>
      </w:r>
    </w:p>
    <w:p w14:paraId="6C97B25F" w14:textId="77777777" w:rsidR="002F4E0F" w:rsidRDefault="002F4E0F">
      <w:pPr>
        <w:rPr>
          <w:rFonts w:hint="eastAsia"/>
        </w:rPr>
      </w:pPr>
      <w:r>
        <w:rPr>
          <w:rFonts w:hint="eastAsia"/>
        </w:rPr>
        <w:t xml:space="preserve">以“用”为例，其拼写步骤如下：  </w:t>
      </w:r>
    </w:p>
    <w:p w14:paraId="0AD67622" w14:textId="77777777" w:rsidR="002F4E0F" w:rsidRDefault="002F4E0F">
      <w:pPr>
        <w:rPr>
          <w:rFonts w:hint="eastAsia"/>
        </w:rPr>
      </w:pPr>
      <w:r>
        <w:rPr>
          <w:rFonts w:hint="eastAsia"/>
        </w:rPr>
        <w:t>1. **确定声母**：若声母存在，直接写出（如“y”）；若无声母（如“ang”类音节），需补充隔音符号或调整结构。</w:t>
      </w:r>
    </w:p>
    <w:p w14:paraId="76209D5E" w14:textId="77777777" w:rsidR="002F4E0F" w:rsidRDefault="002F4E0F">
      <w:pPr>
        <w:rPr>
          <w:rFonts w:hint="eastAsia"/>
        </w:rPr>
      </w:pPr>
    </w:p>
    <w:p w14:paraId="6C301A1A" w14:textId="77777777" w:rsidR="002F4E0F" w:rsidRDefault="002F4E0F">
      <w:pPr>
        <w:rPr>
          <w:rFonts w:hint="eastAsia"/>
        </w:rPr>
      </w:pPr>
      <w:r>
        <w:rPr>
          <w:rFonts w:hint="eastAsia"/>
        </w:rPr>
        <w:t>2. **匹配韵母**：“用”的韵母为“ong”，属于后鼻音韵母，需注意发音归位。</w:t>
      </w:r>
    </w:p>
    <w:p w14:paraId="4C3D78A3" w14:textId="77777777" w:rsidR="002F4E0F" w:rsidRDefault="002F4E0F">
      <w:pPr>
        <w:rPr>
          <w:rFonts w:hint="eastAsia"/>
        </w:rPr>
      </w:pPr>
    </w:p>
    <w:p w14:paraId="457D9394" w14:textId="77777777" w:rsidR="002F4E0F" w:rsidRDefault="002F4E0F">
      <w:pPr>
        <w:rPr>
          <w:rFonts w:hint="eastAsia"/>
        </w:rPr>
      </w:pPr>
      <w:r>
        <w:rPr>
          <w:rFonts w:hint="eastAsia"/>
        </w:rPr>
        <w:t xml:space="preserve">3. **添加声调**：根据字典标注，选择对应声调标记（阴平ˉ、阳平ˊ、上声ˇ、去声ˋ）。“用”为去声，故标为“yòng”。  </w:t>
      </w:r>
    </w:p>
    <w:p w14:paraId="0F22996B" w14:textId="77777777" w:rsidR="002F4E0F" w:rsidRDefault="002F4E0F">
      <w:pPr>
        <w:rPr>
          <w:rFonts w:hint="eastAsia"/>
        </w:rPr>
      </w:pPr>
      <w:r>
        <w:rPr>
          <w:rFonts w:hint="eastAsia"/>
        </w:rPr>
        <w:t>若连接后续词语（如“使用”），则合并为“shǐyòng”，中间省略空格以符合书写规范。</w:t>
      </w:r>
    </w:p>
    <w:p w14:paraId="4B864108" w14:textId="77777777" w:rsidR="002F4E0F" w:rsidRDefault="002F4E0F">
      <w:pPr>
        <w:rPr>
          <w:rFonts w:hint="eastAsia"/>
        </w:rPr>
      </w:pPr>
    </w:p>
    <w:p w14:paraId="6E52377B" w14:textId="77777777" w:rsidR="002F4E0F" w:rsidRDefault="002F4E0F">
      <w:pPr>
        <w:rPr>
          <w:rFonts w:hint="eastAsia"/>
        </w:rPr>
      </w:pPr>
    </w:p>
    <w:p w14:paraId="7553320B" w14:textId="77777777" w:rsidR="002F4E0F" w:rsidRDefault="002F4E0F">
      <w:pPr>
        <w:rPr>
          <w:rFonts w:hint="eastAsia"/>
        </w:rPr>
      </w:pPr>
      <w:r>
        <w:rPr>
          <w:rFonts w:hint="eastAsia"/>
        </w:rPr>
        <w:t>特殊场景下的拼音处理</w:t>
      </w:r>
    </w:p>
    <w:p w14:paraId="72A63919" w14:textId="77777777" w:rsidR="002F4E0F" w:rsidRDefault="002F4E0F">
      <w:pPr>
        <w:rPr>
          <w:rFonts w:hint="eastAsia"/>
        </w:rPr>
      </w:pPr>
      <w:r>
        <w:rPr>
          <w:rFonts w:hint="eastAsia"/>
        </w:rPr>
        <w:t xml:space="preserve">在多字词语或句子中，拼音的拼写可能因语法规则产生调整。例如：  </w:t>
      </w:r>
    </w:p>
    <w:p w14:paraId="2FB48B21" w14:textId="77777777" w:rsidR="002F4E0F" w:rsidRDefault="002F4E0F">
      <w:pPr>
        <w:rPr>
          <w:rFonts w:hint="eastAsia"/>
        </w:rPr>
      </w:pPr>
      <w:r>
        <w:rPr>
          <w:rFonts w:hint="eastAsia"/>
        </w:rPr>
        <w:t>- **分词连写**：短语“用拼音”需分写为“yòng pīnyīn”，每个词语独立拼写并保留空格。</w:t>
      </w:r>
    </w:p>
    <w:p w14:paraId="0548A52E" w14:textId="77777777" w:rsidR="002F4E0F" w:rsidRDefault="002F4E0F">
      <w:pPr>
        <w:rPr>
          <w:rFonts w:hint="eastAsia"/>
        </w:rPr>
      </w:pPr>
    </w:p>
    <w:p w14:paraId="3C468BFD" w14:textId="77777777" w:rsidR="002F4E0F" w:rsidRDefault="002F4E0F">
      <w:pPr>
        <w:rPr>
          <w:rFonts w:hint="eastAsia"/>
        </w:rPr>
      </w:pPr>
      <w:r>
        <w:rPr>
          <w:rFonts w:hint="eastAsia"/>
        </w:rPr>
        <w:t>- **标点符号**：拼音中停顿需用空格而非标点，例如“你会用拼音拼写吗？”转换为“Nǐ huì yòng pīnyīn pīnxiě ma？”</w:t>
      </w:r>
    </w:p>
    <w:p w14:paraId="23C50375" w14:textId="77777777" w:rsidR="002F4E0F" w:rsidRDefault="002F4E0F">
      <w:pPr>
        <w:rPr>
          <w:rFonts w:hint="eastAsia"/>
        </w:rPr>
      </w:pPr>
    </w:p>
    <w:p w14:paraId="3A151EFE" w14:textId="77777777" w:rsidR="002F4E0F" w:rsidRDefault="002F4E0F">
      <w:pPr>
        <w:rPr>
          <w:rFonts w:hint="eastAsia"/>
        </w:rPr>
      </w:pPr>
      <w:r>
        <w:rPr>
          <w:rFonts w:hint="eastAsia"/>
        </w:rPr>
        <w:t>- **专有名词**：如“拼音”作为专有名词时，首字母可大写为“Pīnyīn”，但日常拼写无需大写。</w:t>
      </w:r>
    </w:p>
    <w:p w14:paraId="1C2C9B0F" w14:textId="77777777" w:rsidR="002F4E0F" w:rsidRDefault="002F4E0F">
      <w:pPr>
        <w:rPr>
          <w:rFonts w:hint="eastAsia"/>
        </w:rPr>
      </w:pPr>
    </w:p>
    <w:p w14:paraId="5B9160AA" w14:textId="77777777" w:rsidR="002F4E0F" w:rsidRDefault="002F4E0F">
      <w:pPr>
        <w:rPr>
          <w:rFonts w:hint="eastAsia"/>
        </w:rPr>
      </w:pPr>
    </w:p>
    <w:p w14:paraId="0121495D" w14:textId="77777777" w:rsidR="002F4E0F" w:rsidRDefault="002F4E0F">
      <w:pPr>
        <w:rPr>
          <w:rFonts w:hint="eastAsia"/>
        </w:rPr>
      </w:pPr>
      <w:r>
        <w:rPr>
          <w:rFonts w:hint="eastAsia"/>
        </w:rPr>
        <w:t>声调标注的易错点</w:t>
      </w:r>
    </w:p>
    <w:p w14:paraId="536FAC12" w14:textId="77777777" w:rsidR="002F4E0F" w:rsidRDefault="002F4E0F">
      <w:pPr>
        <w:rPr>
          <w:rFonts w:hint="eastAsia"/>
        </w:rPr>
      </w:pPr>
      <w:r>
        <w:rPr>
          <w:rFonts w:hint="eastAsia"/>
        </w:rPr>
        <w:t>许多用户在拼写时忽略声调或误标，这是学习拼音的常见难点。例如：“用”若标为“yong”会被视作无调拼音，可能引发歧义。声调的识别依赖于语境及词义，如“勇（yǒng）”与“用（yòng）”需通过声调区分。练习时可通过朗读强化记忆，或借助拼音输入法自动纠错功能辅助学习。</w:t>
      </w:r>
    </w:p>
    <w:p w14:paraId="0A32C062" w14:textId="77777777" w:rsidR="002F4E0F" w:rsidRDefault="002F4E0F">
      <w:pPr>
        <w:rPr>
          <w:rFonts w:hint="eastAsia"/>
        </w:rPr>
      </w:pPr>
    </w:p>
    <w:p w14:paraId="4013B381" w14:textId="77777777" w:rsidR="002F4E0F" w:rsidRDefault="002F4E0F">
      <w:pPr>
        <w:rPr>
          <w:rFonts w:hint="eastAsia"/>
        </w:rPr>
      </w:pPr>
    </w:p>
    <w:p w14:paraId="24620B08" w14:textId="77777777" w:rsidR="002F4E0F" w:rsidRDefault="002F4E0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82369BD" w14:textId="77777777" w:rsidR="002F4E0F" w:rsidRDefault="002F4E0F">
      <w:pPr>
        <w:rPr>
          <w:rFonts w:hint="eastAsia"/>
        </w:rPr>
      </w:pPr>
      <w:r>
        <w:rPr>
          <w:rFonts w:hint="eastAsia"/>
        </w:rPr>
        <w:t xml:space="preserve">在正式书写中（如考试、词典编纂），需严格遵守《汉语拼音正词法基本规则》，保持拼写统一性。例如：  </w:t>
      </w:r>
    </w:p>
    <w:p w14:paraId="1459F3E6" w14:textId="77777777" w:rsidR="002F4E0F" w:rsidRDefault="002F4E0F">
      <w:pPr>
        <w:rPr>
          <w:rFonts w:hint="eastAsia"/>
        </w:rPr>
      </w:pPr>
      <w:r>
        <w:rPr>
          <w:rFonts w:hint="eastAsia"/>
        </w:rPr>
        <w:t>1. **人名拼写**：若“用”用于姓名（如“张用”），需连写为“Zhāng Yòng”；若为普通词汇则分写。</w:t>
      </w:r>
    </w:p>
    <w:p w14:paraId="2EEC484D" w14:textId="77777777" w:rsidR="002F4E0F" w:rsidRDefault="002F4E0F">
      <w:pPr>
        <w:rPr>
          <w:rFonts w:hint="eastAsia"/>
        </w:rPr>
      </w:pPr>
    </w:p>
    <w:p w14:paraId="2AD9A474" w14:textId="77777777" w:rsidR="002F4E0F" w:rsidRDefault="002F4E0F">
      <w:pPr>
        <w:rPr>
          <w:rFonts w:hint="eastAsia"/>
        </w:rPr>
      </w:pPr>
      <w:r>
        <w:rPr>
          <w:rFonts w:hint="eastAsia"/>
        </w:rPr>
        <w:t>2. **数字与拼音**：数字“1”读作“yī”，与拼音“yong”无关，避免混用。</w:t>
      </w:r>
    </w:p>
    <w:p w14:paraId="1EE8D8C0" w14:textId="77777777" w:rsidR="002F4E0F" w:rsidRDefault="002F4E0F">
      <w:pPr>
        <w:rPr>
          <w:rFonts w:hint="eastAsia"/>
        </w:rPr>
      </w:pPr>
    </w:p>
    <w:p w14:paraId="756BCF7B" w14:textId="77777777" w:rsidR="002F4E0F" w:rsidRDefault="002F4E0F">
      <w:pPr>
        <w:rPr>
          <w:rFonts w:hint="eastAsia"/>
        </w:rPr>
      </w:pPr>
      <w:r>
        <w:rPr>
          <w:rFonts w:hint="eastAsia"/>
        </w:rPr>
        <w:t>3. **多音字处理**：如“用”在方言中可能有其他发音，但普通话标准仅保留“yòng”，需以普通话读音为准。</w:t>
      </w:r>
    </w:p>
    <w:p w14:paraId="5918E236" w14:textId="77777777" w:rsidR="002F4E0F" w:rsidRDefault="002F4E0F">
      <w:pPr>
        <w:rPr>
          <w:rFonts w:hint="eastAsia"/>
        </w:rPr>
      </w:pPr>
    </w:p>
    <w:p w14:paraId="0283CF68" w14:textId="77777777" w:rsidR="002F4E0F" w:rsidRDefault="002F4E0F">
      <w:pPr>
        <w:rPr>
          <w:rFonts w:hint="eastAsia"/>
        </w:rPr>
      </w:pPr>
    </w:p>
    <w:p w14:paraId="63300E61" w14:textId="77777777" w:rsidR="002F4E0F" w:rsidRDefault="002F4E0F">
      <w:pPr>
        <w:rPr>
          <w:rFonts w:hint="eastAsia"/>
        </w:rPr>
      </w:pPr>
      <w:r>
        <w:rPr>
          <w:rFonts w:hint="eastAsia"/>
        </w:rPr>
        <w:t>总结与常见误区</w:t>
      </w:r>
    </w:p>
    <w:p w14:paraId="551E5F66" w14:textId="77777777" w:rsidR="002F4E0F" w:rsidRDefault="002F4E0F">
      <w:pPr>
        <w:rPr>
          <w:rFonts w:hint="eastAsia"/>
        </w:rPr>
      </w:pPr>
      <w:r>
        <w:rPr>
          <w:rFonts w:hint="eastAsia"/>
        </w:rPr>
        <w:t>“用拼音怎么拼写”的核心在于掌握声母、韵母组合与声调标记的规律。常见错误包括遗漏声调、混淆“ü”与“u”的转换（如“律”为“lǜ”而非“lu”），或忽视分词连写规则。通过分步分解（声母→韵母→声调）及反复练习，可逐步提高拼音拼写准确性。建议结合拼音输入法、拼音学习App等工具，借助听读对比强化记忆，最终熟练运用拼音系统。</w:t>
      </w:r>
    </w:p>
    <w:p w14:paraId="434C956A" w14:textId="77777777" w:rsidR="002F4E0F" w:rsidRDefault="002F4E0F">
      <w:pPr>
        <w:rPr>
          <w:rFonts w:hint="eastAsia"/>
        </w:rPr>
      </w:pPr>
    </w:p>
    <w:p w14:paraId="462C9EA4" w14:textId="77777777" w:rsidR="002F4E0F" w:rsidRDefault="002F4E0F">
      <w:pPr>
        <w:rPr>
          <w:rFonts w:hint="eastAsia"/>
        </w:rPr>
      </w:pPr>
    </w:p>
    <w:p w14:paraId="60BB49C1" w14:textId="77777777" w:rsidR="002F4E0F" w:rsidRDefault="002F4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FA1D2" w14:textId="700A9321" w:rsidR="00AA55A4" w:rsidRDefault="00AA55A4"/>
    <w:sectPr w:rsidR="00AA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4"/>
    <w:rsid w:val="002F4E0F"/>
    <w:rsid w:val="009E59BB"/>
    <w:rsid w:val="00A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ED5DE-3E1F-477B-9114-106B810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