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8AFE" w14:textId="77777777" w:rsidR="006F3DBA" w:rsidRDefault="006F3DBA">
      <w:pPr>
        <w:rPr>
          <w:rFonts w:hint="eastAsia"/>
        </w:rPr>
      </w:pPr>
      <w:r>
        <w:rPr>
          <w:rFonts w:hint="eastAsia"/>
        </w:rPr>
        <w:t>用国际音标表示《汉语拼音方案》中的韵母</w:t>
      </w:r>
    </w:p>
    <w:p w14:paraId="27DD612B" w14:textId="77777777" w:rsidR="006F3DBA" w:rsidRDefault="006F3DBA">
      <w:pPr>
        <w:rPr>
          <w:rFonts w:hint="eastAsia"/>
        </w:rPr>
      </w:pPr>
    </w:p>
    <w:p w14:paraId="6A01906D" w14:textId="77777777" w:rsidR="006F3DBA" w:rsidRDefault="006F3DBA">
      <w:pPr>
        <w:rPr>
          <w:rFonts w:hint="eastAsia"/>
        </w:rPr>
      </w:pPr>
      <w:r>
        <w:rPr>
          <w:rFonts w:hint="eastAsia"/>
        </w:rPr>
        <w:t>汉语拼音是现代标准汉语（普通话）的官方罗马化系统，广泛用于汉字注音和教学。拼音系统中，韵母是构成音节的重要部分，通常位于声母之后（或在零声母情况下开头），决定音节的核心发音。为了更准确地描述这些韵母的发音，使用国际音标（IPA）进行标注，有助于学习者理解其实际语音特征。</w:t>
      </w:r>
    </w:p>
    <w:p w14:paraId="1F5AD969" w14:textId="77777777" w:rsidR="006F3DBA" w:rsidRDefault="006F3DBA">
      <w:pPr>
        <w:rPr>
          <w:rFonts w:hint="eastAsia"/>
        </w:rPr>
      </w:pPr>
    </w:p>
    <w:p w14:paraId="45345128" w14:textId="77777777" w:rsidR="006F3DBA" w:rsidRDefault="006F3DBA">
      <w:pPr>
        <w:rPr>
          <w:rFonts w:hint="eastAsia"/>
        </w:rPr>
      </w:pPr>
    </w:p>
    <w:p w14:paraId="2290976D" w14:textId="77777777" w:rsidR="006F3DBA" w:rsidRDefault="006F3DBA">
      <w:pPr>
        <w:rPr>
          <w:rFonts w:hint="eastAsia"/>
        </w:rPr>
      </w:pPr>
      <w:r>
        <w:rPr>
          <w:rFonts w:hint="eastAsia"/>
        </w:rPr>
        <w:t>单元音韵母</w:t>
      </w:r>
    </w:p>
    <w:p w14:paraId="5312B1A0" w14:textId="77777777" w:rsidR="006F3DBA" w:rsidRDefault="006F3DBA">
      <w:pPr>
        <w:rPr>
          <w:rFonts w:hint="eastAsia"/>
        </w:rPr>
      </w:pPr>
    </w:p>
    <w:p w14:paraId="039A9CC7" w14:textId="77777777" w:rsidR="006F3DBA" w:rsidRDefault="006F3DBA">
      <w:pPr>
        <w:rPr>
          <w:rFonts w:hint="eastAsia"/>
        </w:rPr>
      </w:pPr>
      <w:r>
        <w:rPr>
          <w:rFonts w:hint="eastAsia"/>
        </w:rPr>
        <w:t>汉语拼音中的单元音韵母包括 a、o、e、i、u 和 ü。它们各自对应一个单一的元音发音：</w:t>
      </w:r>
    </w:p>
    <w:p w14:paraId="278EFCDE" w14:textId="77777777" w:rsidR="006F3DBA" w:rsidRDefault="006F3DBA">
      <w:pPr>
        <w:rPr>
          <w:rFonts w:hint="eastAsia"/>
        </w:rPr>
      </w:pPr>
    </w:p>
    <w:p w14:paraId="75DDF801" w14:textId="77777777" w:rsidR="006F3DBA" w:rsidRDefault="006F3DBA">
      <w:pPr>
        <w:rPr>
          <w:rFonts w:hint="eastAsia"/>
        </w:rPr>
      </w:pPr>
    </w:p>
    <w:p w14:paraId="527A9A0D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a → [a]：如“妈”（mā）</w:t>
      </w:r>
    </w:p>
    <w:p w14:paraId="70F173CB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o → [o] 或 [?]（取决于语境）：如“波”（bō）</w:t>
      </w:r>
    </w:p>
    <w:p w14:paraId="25A18510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e → [?] 或 [?]：如“哥”（gē）</w:t>
      </w:r>
    </w:p>
    <w:p w14:paraId="38C72B72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i → [i]：如“鸡”（jī）</w:t>
      </w:r>
    </w:p>
    <w:p w14:paraId="18120200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u → [u]：如“壶”（hú）</w:t>
      </w:r>
    </w:p>
    <w:p w14:paraId="7FFA3DDA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ü → [y]：如“鱼”（yú）</w:t>
      </w:r>
    </w:p>
    <w:p w14:paraId="7FA95E06" w14:textId="77777777" w:rsidR="006F3DBA" w:rsidRDefault="006F3DBA">
      <w:pPr>
        <w:rPr>
          <w:rFonts w:hint="eastAsia"/>
        </w:rPr>
      </w:pPr>
    </w:p>
    <w:p w14:paraId="64F25CB3" w14:textId="77777777" w:rsidR="006F3DBA" w:rsidRDefault="006F3DBA">
      <w:pPr>
        <w:rPr>
          <w:rFonts w:hint="eastAsia"/>
        </w:rPr>
      </w:pPr>
    </w:p>
    <w:p w14:paraId="30DCE83E" w14:textId="77777777" w:rsidR="006F3DBA" w:rsidRDefault="006F3DBA">
      <w:pPr>
        <w:rPr>
          <w:rFonts w:hint="eastAsia"/>
        </w:rPr>
      </w:pPr>
      <w:r>
        <w:rPr>
          <w:rFonts w:hint="eastAsia"/>
        </w:rPr>
        <w:t>复元音韵母</w:t>
      </w:r>
    </w:p>
    <w:p w14:paraId="47DEE177" w14:textId="77777777" w:rsidR="006F3DBA" w:rsidRDefault="006F3DBA">
      <w:pPr>
        <w:rPr>
          <w:rFonts w:hint="eastAsia"/>
        </w:rPr>
      </w:pPr>
    </w:p>
    <w:p w14:paraId="5E1F4B21" w14:textId="77777777" w:rsidR="006F3DBA" w:rsidRDefault="006F3DBA">
      <w:pPr>
        <w:rPr>
          <w:rFonts w:hint="eastAsia"/>
        </w:rPr>
      </w:pPr>
      <w:r>
        <w:rPr>
          <w:rFonts w:hint="eastAsia"/>
        </w:rPr>
        <w:t>复元音是由两个元音组合而成的韵母，发音时由一个元音向另一个元音自然过渡。常见的复元音包括 ai、ei、ao、ou 等：</w:t>
      </w:r>
    </w:p>
    <w:p w14:paraId="0D767902" w14:textId="77777777" w:rsidR="006F3DBA" w:rsidRDefault="006F3DBA">
      <w:pPr>
        <w:rPr>
          <w:rFonts w:hint="eastAsia"/>
        </w:rPr>
      </w:pPr>
    </w:p>
    <w:p w14:paraId="2B44B34A" w14:textId="77777777" w:rsidR="006F3DBA" w:rsidRDefault="006F3DBA">
      <w:pPr>
        <w:rPr>
          <w:rFonts w:hint="eastAsia"/>
        </w:rPr>
      </w:pPr>
    </w:p>
    <w:p w14:paraId="3EC6038D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ai → [a?]：如“来”（lái）</w:t>
      </w:r>
    </w:p>
    <w:p w14:paraId="38A93DDD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ei → [e?]：如“飞”（fēi）</w:t>
      </w:r>
    </w:p>
    <w:p w14:paraId="3F61DB97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ao → [ɑ?]：如“高”（gāo）</w:t>
      </w:r>
    </w:p>
    <w:p w14:paraId="2306BF33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ou → [o?]：如“头”（tóu）</w:t>
      </w:r>
    </w:p>
    <w:p w14:paraId="75FA8290" w14:textId="77777777" w:rsidR="006F3DBA" w:rsidRDefault="006F3DBA">
      <w:pPr>
        <w:rPr>
          <w:rFonts w:hint="eastAsia"/>
        </w:rPr>
      </w:pPr>
    </w:p>
    <w:p w14:paraId="289203E0" w14:textId="77777777" w:rsidR="006F3DBA" w:rsidRDefault="006F3DBA">
      <w:pPr>
        <w:rPr>
          <w:rFonts w:hint="eastAsia"/>
        </w:rPr>
      </w:pPr>
    </w:p>
    <w:p w14:paraId="697C171A" w14:textId="77777777" w:rsidR="006F3DBA" w:rsidRDefault="006F3DBA">
      <w:pPr>
        <w:rPr>
          <w:rFonts w:hint="eastAsia"/>
        </w:rPr>
      </w:pPr>
      <w:r>
        <w:rPr>
          <w:rFonts w:hint="eastAsia"/>
        </w:rPr>
        <w:t>鼻韵母</w:t>
      </w:r>
    </w:p>
    <w:p w14:paraId="06DE9DF3" w14:textId="77777777" w:rsidR="006F3DBA" w:rsidRDefault="006F3DBA">
      <w:pPr>
        <w:rPr>
          <w:rFonts w:hint="eastAsia"/>
        </w:rPr>
      </w:pPr>
    </w:p>
    <w:p w14:paraId="2AF2A9E7" w14:textId="77777777" w:rsidR="006F3DBA" w:rsidRDefault="006F3DBA">
      <w:pPr>
        <w:rPr>
          <w:rFonts w:hint="eastAsia"/>
        </w:rPr>
      </w:pPr>
      <w:r>
        <w:rPr>
          <w:rFonts w:hint="eastAsia"/>
        </w:rPr>
        <w:t>鼻韵母是由元音与鼻辅音 -n 或 -ng 结合而成的韵母，分为前鼻音（-n）和后鼻音（-ng）两类：</w:t>
      </w:r>
    </w:p>
    <w:p w14:paraId="7C77DA7E" w14:textId="77777777" w:rsidR="006F3DBA" w:rsidRDefault="006F3DBA">
      <w:pPr>
        <w:rPr>
          <w:rFonts w:hint="eastAsia"/>
        </w:rPr>
      </w:pPr>
    </w:p>
    <w:p w14:paraId="0AD20B3F" w14:textId="77777777" w:rsidR="006F3DBA" w:rsidRDefault="006F3DBA">
      <w:pPr>
        <w:rPr>
          <w:rFonts w:hint="eastAsia"/>
        </w:rPr>
      </w:pPr>
    </w:p>
    <w:p w14:paraId="02704DFC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an → [an]：如“三”（sān）</w:t>
      </w:r>
    </w:p>
    <w:p w14:paraId="41B8F4D8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en → [?n]：如“门”（mén）</w:t>
      </w:r>
    </w:p>
    <w:p w14:paraId="6206A1D2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ang → [ɑ?]：如“方”（fāng）</w:t>
      </w:r>
    </w:p>
    <w:p w14:paraId="0A5A6BCD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eng → [??]：如“风”（fēng）</w:t>
      </w:r>
    </w:p>
    <w:p w14:paraId="22A26047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ian → [i?n]：如“天”（tiān）</w:t>
      </w:r>
    </w:p>
    <w:p w14:paraId="2125E6B3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in → [in]：如“心”（xīn）</w:t>
      </w:r>
    </w:p>
    <w:p w14:paraId="739317A7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iang → [iɑ?]：如“强”（qiáng）</w:t>
      </w:r>
    </w:p>
    <w:p w14:paraId="185B27CD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ing → [i?]：如“听”（tīng）</w:t>
      </w:r>
    </w:p>
    <w:p w14:paraId="2A7B29A4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uan → [wan] 或 [uan]：如“完”（wán）</w:t>
      </w:r>
    </w:p>
    <w:p w14:paraId="5FDF5DF6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un → [w?n]：如“云”（yún）</w:t>
      </w:r>
    </w:p>
    <w:p w14:paraId="724555A9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uang → [wa?]：如“王”（wáng）</w:t>
      </w:r>
    </w:p>
    <w:p w14:paraId="7811CBAD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ueng → [w??]：如“翁”（wēng）</w:t>
      </w:r>
    </w:p>
    <w:p w14:paraId="1B69755E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üe → [y?]：如“决”（jué）</w:t>
      </w:r>
    </w:p>
    <w:p w14:paraId="1D9B22FE" w14:textId="77777777" w:rsidR="006F3DBA" w:rsidRDefault="006F3DBA">
      <w:pPr>
        <w:rPr>
          <w:rFonts w:hint="eastAsia"/>
        </w:rPr>
      </w:pPr>
      <w:r>
        <w:rPr>
          <w:rFonts w:hint="eastAsia"/>
        </w:rPr>
        <w:t xml:space="preserve">  ün → [yn]：如“军”（jūn）</w:t>
      </w:r>
    </w:p>
    <w:p w14:paraId="2CEF63D8" w14:textId="77777777" w:rsidR="006F3DBA" w:rsidRDefault="006F3DBA">
      <w:pPr>
        <w:rPr>
          <w:rFonts w:hint="eastAsia"/>
        </w:rPr>
      </w:pPr>
    </w:p>
    <w:p w14:paraId="0D8F0D2A" w14:textId="77777777" w:rsidR="006F3DBA" w:rsidRDefault="006F3DBA">
      <w:pPr>
        <w:rPr>
          <w:rFonts w:hint="eastAsia"/>
        </w:rPr>
      </w:pPr>
    </w:p>
    <w:p w14:paraId="39AD21F3" w14:textId="77777777" w:rsidR="006F3DBA" w:rsidRDefault="006F3DBA">
      <w:pPr>
        <w:rPr>
          <w:rFonts w:hint="eastAsia"/>
        </w:rPr>
      </w:pPr>
      <w:r>
        <w:rPr>
          <w:rFonts w:hint="eastAsia"/>
        </w:rPr>
        <w:t>特殊韵母 er</w:t>
      </w:r>
    </w:p>
    <w:p w14:paraId="0497765E" w14:textId="77777777" w:rsidR="006F3DBA" w:rsidRDefault="006F3DBA">
      <w:pPr>
        <w:rPr>
          <w:rFonts w:hint="eastAsia"/>
        </w:rPr>
      </w:pPr>
    </w:p>
    <w:p w14:paraId="666EA365" w14:textId="77777777" w:rsidR="006F3DBA" w:rsidRDefault="006F3DBA">
      <w:pPr>
        <w:rPr>
          <w:rFonts w:hint="eastAsia"/>
        </w:rPr>
      </w:pPr>
      <w:r>
        <w:rPr>
          <w:rFonts w:hint="eastAsia"/>
        </w:rPr>
        <w:t>er 是汉语拼音中唯一的卷舌元音韵母，发音为 [?]，如“儿”（ér）。它不能与任何声母相拼，只能独立成音节。</w:t>
      </w:r>
    </w:p>
    <w:p w14:paraId="58F08024" w14:textId="77777777" w:rsidR="006F3DBA" w:rsidRDefault="006F3DBA">
      <w:pPr>
        <w:rPr>
          <w:rFonts w:hint="eastAsia"/>
        </w:rPr>
      </w:pPr>
    </w:p>
    <w:p w14:paraId="088FD819" w14:textId="77777777" w:rsidR="006F3DBA" w:rsidRDefault="006F3DBA">
      <w:pPr>
        <w:rPr>
          <w:rFonts w:hint="eastAsia"/>
        </w:rPr>
      </w:pPr>
    </w:p>
    <w:p w14:paraId="775B9FFE" w14:textId="77777777" w:rsidR="006F3DBA" w:rsidRDefault="006F3DBA">
      <w:pPr>
        <w:rPr>
          <w:rFonts w:hint="eastAsia"/>
        </w:rPr>
      </w:pPr>
      <w:r>
        <w:rPr>
          <w:rFonts w:hint="eastAsia"/>
        </w:rPr>
        <w:t>结语</w:t>
      </w:r>
    </w:p>
    <w:p w14:paraId="0DB4FD31" w14:textId="77777777" w:rsidR="006F3DBA" w:rsidRDefault="006F3DBA">
      <w:pPr>
        <w:rPr>
          <w:rFonts w:hint="eastAsia"/>
        </w:rPr>
      </w:pPr>
    </w:p>
    <w:p w14:paraId="41A198A6" w14:textId="77777777" w:rsidR="006F3DBA" w:rsidRDefault="006F3DBA">
      <w:pPr>
        <w:rPr>
          <w:rFonts w:hint="eastAsia"/>
        </w:rPr>
      </w:pPr>
      <w:r>
        <w:rPr>
          <w:rFonts w:hint="eastAsia"/>
        </w:rPr>
        <w:t>通过国际音标标注汉语拼音的韵母，可以更清晰地了解其实际发音方式，帮助非母语者掌握普通话的语音系统。这种标注方法不仅适用于语言学习，也广泛应用于语言学研究和语音教学中。</w:t>
      </w:r>
    </w:p>
    <w:p w14:paraId="4C450097" w14:textId="77777777" w:rsidR="006F3DBA" w:rsidRDefault="006F3DBA">
      <w:pPr>
        <w:rPr>
          <w:rFonts w:hint="eastAsia"/>
        </w:rPr>
      </w:pPr>
    </w:p>
    <w:p w14:paraId="0F340640" w14:textId="77777777" w:rsidR="006F3DBA" w:rsidRDefault="006F3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A4900" w14:textId="0E34808B" w:rsidR="0094126C" w:rsidRDefault="0094126C"/>
    <w:sectPr w:rsidR="0094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6C"/>
    <w:rsid w:val="006F3DBA"/>
    <w:rsid w:val="0094126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A71D3-0FF4-4623-9913-EF0D6CB8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