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7530" w14:textId="77777777" w:rsidR="008046F4" w:rsidRDefault="008046F4">
      <w:pPr>
        <w:rPr>
          <w:rFonts w:hint="eastAsia"/>
        </w:rPr>
      </w:pPr>
      <w:r>
        <w:rPr>
          <w:rFonts w:hint="eastAsia"/>
        </w:rPr>
        <w:t>珍惜眼前所拥有的拼音怎么写</w:t>
      </w:r>
    </w:p>
    <w:p w14:paraId="16BA3178" w14:textId="77777777" w:rsidR="008046F4" w:rsidRDefault="008046F4">
      <w:pPr>
        <w:rPr>
          <w:rFonts w:hint="eastAsia"/>
        </w:rPr>
      </w:pPr>
    </w:p>
    <w:p w14:paraId="63978D29" w14:textId="77777777" w:rsidR="008046F4" w:rsidRDefault="008046F4">
      <w:pPr>
        <w:rPr>
          <w:rFonts w:hint="eastAsia"/>
        </w:rPr>
      </w:pPr>
      <w:r>
        <w:rPr>
          <w:rFonts w:hint="eastAsia"/>
        </w:rPr>
        <w:t>一、拼音书写</w:t>
      </w:r>
    </w:p>
    <w:p w14:paraId="52BBFCDA" w14:textId="77777777" w:rsidR="008046F4" w:rsidRDefault="008046F4">
      <w:pPr>
        <w:rPr>
          <w:rFonts w:hint="eastAsia"/>
        </w:rPr>
      </w:pPr>
      <w:r>
        <w:rPr>
          <w:rFonts w:hint="eastAsia"/>
        </w:rPr>
        <w:t>“珍惜眼前所拥有的”的拼音是：“zhēn xī yǎn qián suǒ yōng yǒu de” 。其中，“珍惜”的“珍”读音是zhēn ，声母是zh，韵母是en；“惜”读音是xī ，声母是x，韵母是i；“眼前”的“眼”读音是yǎn ，声母是y（整体认读音节），韵母是an；“前”读音是qián ，声母是q，韵母是ian；“所拥有”的“所”读音是suǒ ，声母是s，韵母是uo；“拥有”的“拥”读音是yōng ，声母是y（整体认读音节），韵母是ong；“有”的读音是yǒu ，声母是y（整体认读音节），韵母是ou；最后的“的”读音是de ，读轻声。准确的拼音有助于我们更清晰地表达和学习与这个主题相关的内容。</w:t>
      </w:r>
    </w:p>
    <w:p w14:paraId="020834C5" w14:textId="77777777" w:rsidR="008046F4" w:rsidRDefault="008046F4">
      <w:pPr>
        <w:rPr>
          <w:rFonts w:hint="eastAsia"/>
        </w:rPr>
      </w:pPr>
    </w:p>
    <w:p w14:paraId="2F5CCFEF" w14:textId="77777777" w:rsidR="008046F4" w:rsidRDefault="008046F4">
      <w:pPr>
        <w:rPr>
          <w:rFonts w:hint="eastAsia"/>
        </w:rPr>
      </w:pPr>
    </w:p>
    <w:p w14:paraId="5685E52F" w14:textId="77777777" w:rsidR="008046F4" w:rsidRDefault="008046F4">
      <w:pPr>
        <w:rPr>
          <w:rFonts w:hint="eastAsia"/>
        </w:rPr>
      </w:pPr>
      <w:r>
        <w:rPr>
          <w:rFonts w:hint="eastAsia"/>
        </w:rPr>
        <w:t>二、珍惜眼前所拥有之意义</w:t>
      </w:r>
    </w:p>
    <w:p w14:paraId="720C825F" w14:textId="77777777" w:rsidR="008046F4" w:rsidRDefault="008046F4">
      <w:pPr>
        <w:rPr>
          <w:rFonts w:hint="eastAsia"/>
        </w:rPr>
      </w:pPr>
      <w:r>
        <w:rPr>
          <w:rFonts w:hint="eastAsia"/>
        </w:rPr>
        <w:t>珍惜眼前所拥有的，蕴含着深刻的人生哲理。生活中，我们常常会向往远方还未得到的东西，却忽略了身边实实在在的美好。比如，有些人总是在追逐遥不可及的梦想过程中，忽视了家人在身边的默默支持、朋友给予的真诚陪伴。家人的关爱，朋友的理解，这些看似平常的情感交流，其实是最珍贵的财富。珍惜眼前所拥有，能让我们在当下获得满足感和幸福感，让平凡的日子变得熠熠生辉。当我们学会珍惜眼前的点滴，就不会在不断的奔波和追逐中感到迷茫和失落，而是能在日常的生活中感受到温暖和力量，内心变得更加充实和坚定。</w:t>
      </w:r>
    </w:p>
    <w:p w14:paraId="457ED3B1" w14:textId="77777777" w:rsidR="008046F4" w:rsidRDefault="008046F4">
      <w:pPr>
        <w:rPr>
          <w:rFonts w:hint="eastAsia"/>
        </w:rPr>
      </w:pPr>
    </w:p>
    <w:p w14:paraId="70709C72" w14:textId="77777777" w:rsidR="008046F4" w:rsidRDefault="008046F4">
      <w:pPr>
        <w:rPr>
          <w:rFonts w:hint="eastAsia"/>
        </w:rPr>
      </w:pPr>
    </w:p>
    <w:p w14:paraId="396257C4" w14:textId="77777777" w:rsidR="008046F4" w:rsidRDefault="008046F4">
      <w:pPr>
        <w:rPr>
          <w:rFonts w:hint="eastAsia"/>
        </w:rPr>
      </w:pPr>
      <w:r>
        <w:rPr>
          <w:rFonts w:hint="eastAsia"/>
        </w:rPr>
        <w:t>三、如何珍惜眼前所拥有</w:t>
      </w:r>
    </w:p>
    <w:p w14:paraId="06EC6181" w14:textId="77777777" w:rsidR="008046F4" w:rsidRDefault="008046F4">
      <w:pPr>
        <w:rPr>
          <w:rFonts w:hint="eastAsia"/>
        </w:rPr>
      </w:pPr>
      <w:r>
        <w:rPr>
          <w:rFonts w:hint="eastAsia"/>
        </w:rPr>
        <w:t>首先，要从心态上做出改变。我们要学会感恩，以一颗感恩的心去对待身边的人和事。对于每一份帮助、每一次关心，都铭记于心，并表达感激之情。其次，用心去体验生活。当和家人一起吃饭时，认真品尝每一道菜肴，感受家庭氛围；和朋友相聚时，放下手机，专注于彼此的交流，享受共同度过的时光。再者，要勇于表达情感。不要把爱藏在心里，让对方知道自己对他们的珍惜。比如，在特殊的日子里为家人准备礼物，或者在朋友遇到困难时及时伸出援手。通过这些实际行动，我们能够更好地珍惜眼前所拥有的一切，让这份美好得以延续和加深。</w:t>
      </w:r>
    </w:p>
    <w:p w14:paraId="0852F598" w14:textId="77777777" w:rsidR="008046F4" w:rsidRDefault="008046F4">
      <w:pPr>
        <w:rPr>
          <w:rFonts w:hint="eastAsia"/>
        </w:rPr>
      </w:pPr>
    </w:p>
    <w:p w14:paraId="4C91FFB3" w14:textId="77777777" w:rsidR="008046F4" w:rsidRDefault="008046F4">
      <w:pPr>
        <w:rPr>
          <w:rFonts w:hint="eastAsia"/>
        </w:rPr>
      </w:pPr>
    </w:p>
    <w:p w14:paraId="0668394A" w14:textId="77777777" w:rsidR="008046F4" w:rsidRDefault="008046F4">
      <w:pPr>
        <w:rPr>
          <w:rFonts w:hint="eastAsia"/>
        </w:rPr>
      </w:pPr>
      <w:r>
        <w:rPr>
          <w:rFonts w:hint="eastAsia"/>
        </w:rPr>
        <w:t>四、珍惜眼前所拥有的收获</w:t>
      </w:r>
    </w:p>
    <w:p w14:paraId="3F5B26B2" w14:textId="77777777" w:rsidR="008046F4" w:rsidRDefault="008046F4">
      <w:pPr>
        <w:rPr>
          <w:rFonts w:hint="eastAsia"/>
        </w:rPr>
      </w:pPr>
      <w:r>
        <w:rPr>
          <w:rFonts w:hint="eastAsia"/>
        </w:rPr>
        <w:t>当我们真正学会并做到了珍惜眼前所拥有，我们会收获诸多益处。一方面，人际关系会更加融洽。因为我们真诚地对待身边人，他们也能感受到这份善意，从而使彼此之间的感情更加深厚。另一方面，我们的内心会更加平静和富足。不再被那些遥不可及的欲望所驱使，而是在现有的基础上努力让自己过得更好，享受生活中的每一个瞬间。这种来自内心深处的满足感，是任何物质都无法替代的。珍惜眼前所拥有的，让我们的人生变得更加美好和有意义。</w:t>
      </w:r>
    </w:p>
    <w:p w14:paraId="3A3827F3" w14:textId="77777777" w:rsidR="008046F4" w:rsidRDefault="008046F4">
      <w:pPr>
        <w:rPr>
          <w:rFonts w:hint="eastAsia"/>
        </w:rPr>
      </w:pPr>
    </w:p>
    <w:p w14:paraId="0F04EE2E" w14:textId="77777777" w:rsidR="008046F4" w:rsidRDefault="00804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0343D" w14:textId="176168FA" w:rsidR="00360EC4" w:rsidRDefault="00360EC4"/>
    <w:sectPr w:rsidR="0036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C4"/>
    <w:rsid w:val="00360EC4"/>
    <w:rsid w:val="008046F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9E1C-5F45-4C59-AF9D-79F99C2F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