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336F" w14:textId="77777777" w:rsidR="00147ED3" w:rsidRDefault="00147ED3">
      <w:pPr>
        <w:rPr>
          <w:rFonts w:hint="eastAsia"/>
        </w:rPr>
      </w:pPr>
      <w:r>
        <w:rPr>
          <w:rFonts w:hint="eastAsia"/>
        </w:rPr>
        <w:t>玉贴的拼音怎么拼</w:t>
      </w:r>
    </w:p>
    <w:p w14:paraId="701D5612" w14:textId="77777777" w:rsidR="00147ED3" w:rsidRDefault="00147ED3">
      <w:pPr>
        <w:rPr>
          <w:rFonts w:hint="eastAsia"/>
        </w:rPr>
      </w:pPr>
      <w:r>
        <w:rPr>
          <w:rFonts w:hint="eastAsia"/>
        </w:rPr>
        <w:t>在汉语的广袤天地里，每个词语都有其独特的声音和韵律，它们承载着文化的厚重与生活的多彩。当我们在探寻诸如“玉贴”这样的词汇的拼音时，这不仅仅是简单的发音问题，更是一次深入了解汉字和汉语文化的过程。下面，就让我们一同揭开“玉贴”拼音的神秘面纱。</w:t>
      </w:r>
    </w:p>
    <w:p w14:paraId="1A0F65F8" w14:textId="77777777" w:rsidR="00147ED3" w:rsidRDefault="00147ED3">
      <w:pPr>
        <w:rPr>
          <w:rFonts w:hint="eastAsia"/>
        </w:rPr>
      </w:pPr>
    </w:p>
    <w:p w14:paraId="11FD257B" w14:textId="77777777" w:rsidR="00147ED3" w:rsidRDefault="00147ED3">
      <w:pPr>
        <w:rPr>
          <w:rFonts w:hint="eastAsia"/>
        </w:rPr>
      </w:pPr>
      <w:r>
        <w:rPr>
          <w:rFonts w:hint="eastAsia"/>
        </w:rPr>
        <w:t>“玉”字的拼音奥秘</w:t>
      </w:r>
    </w:p>
    <w:p w14:paraId="49917A1E" w14:textId="77777777" w:rsidR="00147ED3" w:rsidRDefault="00147ED3">
      <w:pPr>
        <w:rPr>
          <w:rFonts w:hint="eastAsia"/>
        </w:rPr>
      </w:pPr>
      <w:r>
        <w:rPr>
          <w:rFonts w:hint="eastAsia"/>
        </w:rPr>
        <w:t>“玉”字，在汉语中有着独特而重要的地位。它的拼音是“yù”。这个读音的确定，一方面与其发音规律有关，在汉语拼音体系中，“玉”字的声母是“y”，表示的是一个零声母的音节，韵母是“u”，而声调为第四声，读“玉”时，先做好发“u”音的口型，然后迅速由低降升，所以读“yù” 。另一方面，“玉”在古代一直是美好、珍贵的象征，其发音也经过了长期的历史演变和文化沉淀才固定为“yù” 。比如在古代诗词中“沧海月明珠有泪，蓝田日暖玉生烟”，“玉”读“yù” ，就如同一颗璀璨珍贵的明珠。</w:t>
      </w:r>
    </w:p>
    <w:p w14:paraId="3507585E" w14:textId="77777777" w:rsidR="00147ED3" w:rsidRDefault="00147ED3">
      <w:pPr>
        <w:rPr>
          <w:rFonts w:hint="eastAsia"/>
        </w:rPr>
      </w:pPr>
    </w:p>
    <w:p w14:paraId="26B0CEEF" w14:textId="77777777" w:rsidR="00147ED3" w:rsidRDefault="00147ED3">
      <w:pPr>
        <w:rPr>
          <w:rFonts w:hint="eastAsia"/>
        </w:rPr>
      </w:pPr>
      <w:r>
        <w:rPr>
          <w:rFonts w:hint="eastAsia"/>
        </w:rPr>
        <w:t>“贴”字的正确读音</w:t>
      </w:r>
    </w:p>
    <w:p w14:paraId="62F3D7E7" w14:textId="77777777" w:rsidR="00147ED3" w:rsidRDefault="00147ED3">
      <w:pPr>
        <w:rPr>
          <w:rFonts w:hint="eastAsia"/>
        </w:rPr>
      </w:pPr>
      <w:r>
        <w:rPr>
          <w:rFonts w:hint="eastAsia"/>
        </w:rPr>
        <w:t>“贴”字的拼音是“tiē”。声母是“t”，发“t”音时，舌尖抵住上齿龈，阻碍气流，然后让气流冲破阻碍发出音来。韵母是“ie”，这个韵母的发音需要先将舌尖抵住下齿龈，舌面向硬腭尽量抬起。声调为第一声，表示一种平稳、高昂的语调。在生活中，“贴”有着丰富的含义，像“粘贴”“贴近”等，它与我们的日常动作紧密相连，其读音也随着人们的使用不断传承和稳定下来，成为了汉语系统中不可或缺的一部分。</w:t>
      </w:r>
    </w:p>
    <w:p w14:paraId="289CBE80" w14:textId="77777777" w:rsidR="00147ED3" w:rsidRDefault="00147ED3">
      <w:pPr>
        <w:rPr>
          <w:rFonts w:hint="eastAsia"/>
        </w:rPr>
      </w:pPr>
    </w:p>
    <w:p w14:paraId="143591ED" w14:textId="77777777" w:rsidR="00147ED3" w:rsidRDefault="00147ED3">
      <w:pPr>
        <w:rPr>
          <w:rFonts w:hint="eastAsia"/>
        </w:rPr>
      </w:pPr>
      <w:r>
        <w:rPr>
          <w:rFonts w:hint="eastAsia"/>
        </w:rPr>
        <w:t xml:space="preserve"> “玉贴”合在一起的读音</w:t>
      </w:r>
    </w:p>
    <w:p w14:paraId="3EB5CFE1" w14:textId="77777777" w:rsidR="00147ED3" w:rsidRDefault="00147ED3">
      <w:pPr>
        <w:rPr>
          <w:rFonts w:hint="eastAsia"/>
        </w:rPr>
      </w:pPr>
      <w:r>
        <w:rPr>
          <w:rFonts w:hint="eastAsia"/>
        </w:rPr>
        <w:t>当我们把“玉”和“贴”组合成词，“玉贴”的拼音就是“yù tiē”。在汉语里，词语组合后的读音一般保持各自单字的读音规则，但在一些方言或口语环境中，可能会因为连读等出现一些轻微的变调现象，但在标准的普通话环境中，“玉贴”的正确读音就是清晰、稳定的“yù tiē”。比如在一些特定的传统工艺或玉器鉴赏语境中会用到这个词，它的读音就必须准确无误，这样才能保证信息传达的正确性。</w:t>
      </w:r>
    </w:p>
    <w:p w14:paraId="4E035DF8" w14:textId="77777777" w:rsidR="00147ED3" w:rsidRDefault="00147ED3">
      <w:pPr>
        <w:rPr>
          <w:rFonts w:hint="eastAsia"/>
        </w:rPr>
      </w:pPr>
    </w:p>
    <w:p w14:paraId="0900B427" w14:textId="77777777" w:rsidR="00147ED3" w:rsidRDefault="00147ED3">
      <w:pPr>
        <w:rPr>
          <w:rFonts w:hint="eastAsia"/>
        </w:rPr>
      </w:pPr>
      <w:r>
        <w:rPr>
          <w:rFonts w:hint="eastAsia"/>
        </w:rPr>
        <w:t xml:space="preserve"> 从文化视角看“玉贴”读音</w:t>
      </w:r>
    </w:p>
    <w:p w14:paraId="163FC43C" w14:textId="77777777" w:rsidR="00147ED3" w:rsidRDefault="00147ED3">
      <w:pPr>
        <w:rPr>
          <w:rFonts w:hint="eastAsia"/>
        </w:rPr>
      </w:pPr>
      <w:r>
        <w:rPr>
          <w:rFonts w:hint="eastAsia"/>
        </w:rPr>
        <w:t>“玉贴”可能并非广为人知的大众用语，但在一些特定领域却有着独特意义。它或许会出现在玉器行规、特定的传统技法名称等内容里。对于这些领域的人来说，准确使用和称呼“玉贴”不仅是对专业的尊重，也是对汉语文化的传承。通过研究“玉贴”的拼音，我们可以从一个细微的角度看出汉语在不同文化和专业领域的细分和沉淀。每一个准确的读音、每一个恰当的用词，都是汉语文化宝库中的璀璨明珠，它们见证着语言的发展与演变，承载着中华民族数千年的文明进程。</w:t>
      </w:r>
    </w:p>
    <w:p w14:paraId="72767AED" w14:textId="77777777" w:rsidR="00147ED3" w:rsidRDefault="00147ED3">
      <w:pPr>
        <w:rPr>
          <w:rFonts w:hint="eastAsia"/>
        </w:rPr>
      </w:pPr>
    </w:p>
    <w:p w14:paraId="013A2D7B" w14:textId="77777777" w:rsidR="00147ED3" w:rsidRDefault="00147ED3">
      <w:pPr>
        <w:rPr>
          <w:rFonts w:hint="eastAsia"/>
        </w:rPr>
      </w:pPr>
      <w:r>
        <w:rPr>
          <w:rFonts w:hint="eastAsia"/>
        </w:rPr>
        <w:t>本文是由每日作文网(2345lzwz.com)为大家创作</w:t>
      </w:r>
    </w:p>
    <w:p w14:paraId="31B5FF70" w14:textId="0AA1EE28" w:rsidR="00841592" w:rsidRDefault="00841592"/>
    <w:sectPr w:rsidR="00841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2"/>
    <w:rsid w:val="00147ED3"/>
    <w:rsid w:val="0084159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5FD0C-D4EC-4F70-88DB-1D0C158C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592"/>
    <w:rPr>
      <w:rFonts w:cstheme="majorBidi"/>
      <w:color w:val="2F5496" w:themeColor="accent1" w:themeShade="BF"/>
      <w:sz w:val="28"/>
      <w:szCs w:val="28"/>
    </w:rPr>
  </w:style>
  <w:style w:type="character" w:customStyle="1" w:styleId="50">
    <w:name w:val="标题 5 字符"/>
    <w:basedOn w:val="a0"/>
    <w:link w:val="5"/>
    <w:uiPriority w:val="9"/>
    <w:semiHidden/>
    <w:rsid w:val="00841592"/>
    <w:rPr>
      <w:rFonts w:cstheme="majorBidi"/>
      <w:color w:val="2F5496" w:themeColor="accent1" w:themeShade="BF"/>
      <w:sz w:val="24"/>
    </w:rPr>
  </w:style>
  <w:style w:type="character" w:customStyle="1" w:styleId="60">
    <w:name w:val="标题 6 字符"/>
    <w:basedOn w:val="a0"/>
    <w:link w:val="6"/>
    <w:uiPriority w:val="9"/>
    <w:semiHidden/>
    <w:rsid w:val="00841592"/>
    <w:rPr>
      <w:rFonts w:cstheme="majorBidi"/>
      <w:b/>
      <w:bCs/>
      <w:color w:val="2F5496" w:themeColor="accent1" w:themeShade="BF"/>
    </w:rPr>
  </w:style>
  <w:style w:type="character" w:customStyle="1" w:styleId="70">
    <w:name w:val="标题 7 字符"/>
    <w:basedOn w:val="a0"/>
    <w:link w:val="7"/>
    <w:uiPriority w:val="9"/>
    <w:semiHidden/>
    <w:rsid w:val="00841592"/>
    <w:rPr>
      <w:rFonts w:cstheme="majorBidi"/>
      <w:b/>
      <w:bCs/>
      <w:color w:val="595959" w:themeColor="text1" w:themeTint="A6"/>
    </w:rPr>
  </w:style>
  <w:style w:type="character" w:customStyle="1" w:styleId="80">
    <w:name w:val="标题 8 字符"/>
    <w:basedOn w:val="a0"/>
    <w:link w:val="8"/>
    <w:uiPriority w:val="9"/>
    <w:semiHidden/>
    <w:rsid w:val="00841592"/>
    <w:rPr>
      <w:rFonts w:cstheme="majorBidi"/>
      <w:color w:val="595959" w:themeColor="text1" w:themeTint="A6"/>
    </w:rPr>
  </w:style>
  <w:style w:type="character" w:customStyle="1" w:styleId="90">
    <w:name w:val="标题 9 字符"/>
    <w:basedOn w:val="a0"/>
    <w:link w:val="9"/>
    <w:uiPriority w:val="9"/>
    <w:semiHidden/>
    <w:rsid w:val="00841592"/>
    <w:rPr>
      <w:rFonts w:eastAsiaTheme="majorEastAsia" w:cstheme="majorBidi"/>
      <w:color w:val="595959" w:themeColor="text1" w:themeTint="A6"/>
    </w:rPr>
  </w:style>
  <w:style w:type="paragraph" w:styleId="a3">
    <w:name w:val="Title"/>
    <w:basedOn w:val="a"/>
    <w:next w:val="a"/>
    <w:link w:val="a4"/>
    <w:uiPriority w:val="10"/>
    <w:qFormat/>
    <w:rsid w:val="00841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592"/>
    <w:pPr>
      <w:spacing w:before="160"/>
      <w:jc w:val="center"/>
    </w:pPr>
    <w:rPr>
      <w:i/>
      <w:iCs/>
      <w:color w:val="404040" w:themeColor="text1" w:themeTint="BF"/>
    </w:rPr>
  </w:style>
  <w:style w:type="character" w:customStyle="1" w:styleId="a8">
    <w:name w:val="引用 字符"/>
    <w:basedOn w:val="a0"/>
    <w:link w:val="a7"/>
    <w:uiPriority w:val="29"/>
    <w:rsid w:val="00841592"/>
    <w:rPr>
      <w:i/>
      <w:iCs/>
      <w:color w:val="404040" w:themeColor="text1" w:themeTint="BF"/>
    </w:rPr>
  </w:style>
  <w:style w:type="paragraph" w:styleId="a9">
    <w:name w:val="List Paragraph"/>
    <w:basedOn w:val="a"/>
    <w:uiPriority w:val="34"/>
    <w:qFormat/>
    <w:rsid w:val="00841592"/>
    <w:pPr>
      <w:ind w:left="720"/>
      <w:contextualSpacing/>
    </w:pPr>
  </w:style>
  <w:style w:type="character" w:styleId="aa">
    <w:name w:val="Intense Emphasis"/>
    <w:basedOn w:val="a0"/>
    <w:uiPriority w:val="21"/>
    <w:qFormat/>
    <w:rsid w:val="00841592"/>
    <w:rPr>
      <w:i/>
      <w:iCs/>
      <w:color w:val="2F5496" w:themeColor="accent1" w:themeShade="BF"/>
    </w:rPr>
  </w:style>
  <w:style w:type="paragraph" w:styleId="ab">
    <w:name w:val="Intense Quote"/>
    <w:basedOn w:val="a"/>
    <w:next w:val="a"/>
    <w:link w:val="ac"/>
    <w:uiPriority w:val="30"/>
    <w:qFormat/>
    <w:rsid w:val="00841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592"/>
    <w:rPr>
      <w:i/>
      <w:iCs/>
      <w:color w:val="2F5496" w:themeColor="accent1" w:themeShade="BF"/>
    </w:rPr>
  </w:style>
  <w:style w:type="character" w:styleId="ad">
    <w:name w:val="Intense Reference"/>
    <w:basedOn w:val="a0"/>
    <w:uiPriority w:val="32"/>
    <w:qFormat/>
    <w:rsid w:val="00841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