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C402" w14:textId="77777777" w:rsidR="006D3236" w:rsidRDefault="006D3236">
      <w:pPr>
        <w:rPr>
          <w:rFonts w:hint="eastAsia"/>
        </w:rPr>
      </w:pPr>
      <w:r>
        <w:rPr>
          <w:rFonts w:hint="eastAsia"/>
        </w:rPr>
        <w:t>玉米及其在中国的种植情况</w:t>
      </w:r>
    </w:p>
    <w:p w14:paraId="53553815" w14:textId="77777777" w:rsidR="006D3236" w:rsidRDefault="006D3236">
      <w:pPr>
        <w:rPr>
          <w:rFonts w:hint="eastAsia"/>
        </w:rPr>
      </w:pPr>
      <w:r>
        <w:rPr>
          <w:rFonts w:hint="eastAsia"/>
        </w:rPr>
        <w:t>玉米作为世界三大粮食作物之一，不仅在营养成分上具有很高的价值，在经济和工业用途方面也占有重要地位。在中国，玉米是主要的农作物之一，其种植面积和产量均居世界前列。从东北平原到西南山区，从北方旱地到南方水田，都有玉米的身影。随着农业技术的进步和优良品种的推广，中国各地玉米生产效率不断提高。</w:t>
      </w:r>
    </w:p>
    <w:p w14:paraId="7225CFF3" w14:textId="77777777" w:rsidR="006D3236" w:rsidRDefault="006D3236">
      <w:pPr>
        <w:rPr>
          <w:rFonts w:hint="eastAsia"/>
        </w:rPr>
      </w:pPr>
    </w:p>
    <w:p w14:paraId="4B209723" w14:textId="77777777" w:rsidR="006D3236" w:rsidRDefault="006D3236">
      <w:pPr>
        <w:rPr>
          <w:rFonts w:hint="eastAsia"/>
        </w:rPr>
      </w:pPr>
    </w:p>
    <w:p w14:paraId="58899B66" w14:textId="77777777" w:rsidR="006D3236" w:rsidRDefault="006D3236">
      <w:pPr>
        <w:rPr>
          <w:rFonts w:hint="eastAsia"/>
        </w:rPr>
      </w:pPr>
      <w:r>
        <w:rPr>
          <w:rFonts w:hint="eastAsia"/>
        </w:rPr>
        <w:t>玉米拼音90930的特点</w:t>
      </w:r>
    </w:p>
    <w:p w14:paraId="29DB0BCB" w14:textId="77777777" w:rsidR="006D3236" w:rsidRDefault="006D3236">
      <w:pPr>
        <w:rPr>
          <w:rFonts w:hint="eastAsia"/>
        </w:rPr>
      </w:pPr>
      <w:r>
        <w:rPr>
          <w:rFonts w:hint="eastAsia"/>
        </w:rPr>
        <w:t>“玉米拼音90930”似乎并不是一个标准命名或分类方式，这里可能是指某种特定编号或者代码下的玉米品种。对于这类编号具体的含义，它通常代表了该品种的一些特性、育种年份或是注册编号等信息。如果具体指的是某个特定的玉米品种，那么它很可能具备某些优良性状，比如抗病虫害能力强、适应性广、产量高等特点，这些特性使其能够在不同的环境条件下种植并获得较好的收成。</w:t>
      </w:r>
    </w:p>
    <w:p w14:paraId="2CB01D22" w14:textId="77777777" w:rsidR="006D3236" w:rsidRDefault="006D3236">
      <w:pPr>
        <w:rPr>
          <w:rFonts w:hint="eastAsia"/>
        </w:rPr>
      </w:pPr>
    </w:p>
    <w:p w14:paraId="597F951C" w14:textId="77777777" w:rsidR="006D3236" w:rsidRDefault="006D3236">
      <w:pPr>
        <w:rPr>
          <w:rFonts w:hint="eastAsia"/>
        </w:rPr>
      </w:pPr>
    </w:p>
    <w:p w14:paraId="1A5310D5" w14:textId="77777777" w:rsidR="006D3236" w:rsidRDefault="006D3236">
      <w:pPr>
        <w:rPr>
          <w:rFonts w:hint="eastAsia"/>
        </w:rPr>
      </w:pPr>
      <w:r>
        <w:rPr>
          <w:rFonts w:hint="eastAsia"/>
        </w:rPr>
        <w:t>安徽的地理与气候条件</w:t>
      </w:r>
    </w:p>
    <w:p w14:paraId="4851640C" w14:textId="77777777" w:rsidR="006D3236" w:rsidRDefault="006D3236">
      <w:pPr>
        <w:rPr>
          <w:rFonts w:hint="eastAsia"/>
        </w:rPr>
      </w:pPr>
      <w:r>
        <w:rPr>
          <w:rFonts w:hint="eastAsia"/>
        </w:rPr>
        <w:t>安徽省位于中国的中部地区，地形复杂多样，既有广阔的平原，也有山地和丘陵。由于地处温带和亚热带过渡地带，安徽的气候特征表现为四季分明，降水充沛，光照充足，这样的自然条件为多种农作物的生长提供了良好的环境。然而，不同区域之间存在着显著的气候差异，例如皖南山区和沿江平原相比，温度、降水量以及无霜期等方面都有所不同。</w:t>
      </w:r>
    </w:p>
    <w:p w14:paraId="165BECFD" w14:textId="77777777" w:rsidR="006D3236" w:rsidRDefault="006D3236">
      <w:pPr>
        <w:rPr>
          <w:rFonts w:hint="eastAsia"/>
        </w:rPr>
      </w:pPr>
    </w:p>
    <w:p w14:paraId="7F013EF6" w14:textId="77777777" w:rsidR="006D3236" w:rsidRDefault="006D3236">
      <w:pPr>
        <w:rPr>
          <w:rFonts w:hint="eastAsia"/>
        </w:rPr>
      </w:pPr>
    </w:p>
    <w:p w14:paraId="475AAEF5" w14:textId="77777777" w:rsidR="006D3236" w:rsidRDefault="006D3236">
      <w:pPr>
        <w:rPr>
          <w:rFonts w:hint="eastAsia"/>
        </w:rPr>
      </w:pPr>
      <w:r>
        <w:rPr>
          <w:rFonts w:hint="eastAsia"/>
        </w:rPr>
        <w:t>玉米拼音90930在安徽的种植适宜性分析</w:t>
      </w:r>
    </w:p>
    <w:p w14:paraId="24E8FF1B" w14:textId="77777777" w:rsidR="006D3236" w:rsidRDefault="006D3236">
      <w:pPr>
        <w:rPr>
          <w:rFonts w:hint="eastAsia"/>
        </w:rPr>
      </w:pPr>
      <w:r>
        <w:rPr>
          <w:rFonts w:hint="eastAsia"/>
        </w:rPr>
        <w:t>考虑到安徽的地理和气候条件，若“玉米拼音90930”是一个适合广泛种植的玉米品种，那么理论上它应该能够适应安徽大部分地区的环境。不过，要确定这一特定品种是否真的适合在安徽种植，还需要考虑更多因素，如土壤类型、灌溉条件、当地病虫害发生情况等。此外，进行小规模试验种植以观察其实际表现也是一个重要的步骤。通过这种方式，可以更准确地评估该品种在当地的具体适应性和潜在经济效益。</w:t>
      </w:r>
    </w:p>
    <w:p w14:paraId="2DF0CE3A" w14:textId="77777777" w:rsidR="006D3236" w:rsidRDefault="006D3236">
      <w:pPr>
        <w:rPr>
          <w:rFonts w:hint="eastAsia"/>
        </w:rPr>
      </w:pPr>
    </w:p>
    <w:p w14:paraId="2D2004ED" w14:textId="77777777" w:rsidR="006D3236" w:rsidRDefault="006D3236">
      <w:pPr>
        <w:rPr>
          <w:rFonts w:hint="eastAsia"/>
        </w:rPr>
      </w:pPr>
    </w:p>
    <w:p w14:paraId="3509C87C" w14:textId="77777777" w:rsidR="006D3236" w:rsidRDefault="006D3236">
      <w:pPr>
        <w:rPr>
          <w:rFonts w:hint="eastAsia"/>
        </w:rPr>
      </w:pPr>
      <w:r>
        <w:rPr>
          <w:rFonts w:hint="eastAsia"/>
        </w:rPr>
        <w:t>结论</w:t>
      </w:r>
    </w:p>
    <w:p w14:paraId="45B71E80" w14:textId="77777777" w:rsidR="006D3236" w:rsidRDefault="006D3236">
      <w:pPr>
        <w:rPr>
          <w:rFonts w:hint="eastAsia"/>
        </w:rPr>
      </w:pPr>
      <w:r>
        <w:rPr>
          <w:rFonts w:hint="eastAsia"/>
        </w:rPr>
        <w:t>综上所述，“玉米拼音90930”作为一种假设中的玉米品种，虽然没有明确的信息表明其确切属性，但从一般意义上讲，只要选择合适的管理措施，并充分考虑到当地的自然条件和社会经济状况，大多数优良玉米品种都能够在安徽找到适宜的种植区域。因此，如果有意向引入新的玉米品种到安徽，建议首先开展详细的前期调研和技术评估工作，确保新品种能够真正满足当地农业生产的需求。</w:t>
      </w:r>
    </w:p>
    <w:p w14:paraId="06BF7272" w14:textId="77777777" w:rsidR="006D3236" w:rsidRDefault="006D3236">
      <w:pPr>
        <w:rPr>
          <w:rFonts w:hint="eastAsia"/>
        </w:rPr>
      </w:pPr>
    </w:p>
    <w:p w14:paraId="11E9097A" w14:textId="77777777" w:rsidR="006D3236" w:rsidRDefault="006D3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59A54" w14:textId="7996312A" w:rsidR="007118DD" w:rsidRDefault="007118DD"/>
    <w:sectPr w:rsidR="00711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DD"/>
    <w:rsid w:val="006D3236"/>
    <w:rsid w:val="007118D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91B88-FE1B-4FB6-B78A-F4BFE08E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