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925E" w14:textId="77777777" w:rsidR="00217C1C" w:rsidRDefault="00217C1C">
      <w:pPr>
        <w:rPr>
          <w:rFonts w:hint="eastAsia"/>
        </w:rPr>
      </w:pPr>
      <w:r>
        <w:rPr>
          <w:rFonts w:hint="eastAsia"/>
        </w:rPr>
        <w:t>燚的拼音怎么打不出来字了呢</w:t>
      </w:r>
    </w:p>
    <w:p w14:paraId="2EF68BDB" w14:textId="77777777" w:rsidR="00217C1C" w:rsidRDefault="00217C1C">
      <w:pPr>
        <w:rPr>
          <w:rFonts w:hint="eastAsia"/>
        </w:rPr>
      </w:pPr>
      <w:r>
        <w:rPr>
          <w:rFonts w:hint="eastAsia"/>
        </w:rPr>
        <w:t>在汉字输入的世界里，有时候我们会遇到一些特别的字符，这些字符由于其复杂性或不常用性，可能会导致我们在使用某些输入法时难以找到它们。其中，“燚”字就是一个很好的例子。这个字并不常见，但它却拥有独特的文化意义和历史背景。</w:t>
      </w:r>
    </w:p>
    <w:p w14:paraId="58507EDE" w14:textId="77777777" w:rsidR="00217C1C" w:rsidRDefault="00217C1C">
      <w:pPr>
        <w:rPr>
          <w:rFonts w:hint="eastAsia"/>
        </w:rPr>
      </w:pPr>
    </w:p>
    <w:p w14:paraId="1B8D0A11" w14:textId="77777777" w:rsidR="00217C1C" w:rsidRDefault="00217C1C">
      <w:pPr>
        <w:rPr>
          <w:rFonts w:hint="eastAsia"/>
        </w:rPr>
      </w:pPr>
    </w:p>
    <w:p w14:paraId="6A651E22" w14:textId="77777777" w:rsidR="00217C1C" w:rsidRDefault="00217C1C">
      <w:pPr>
        <w:rPr>
          <w:rFonts w:hint="eastAsia"/>
        </w:rPr>
      </w:pPr>
      <w:r>
        <w:rPr>
          <w:rFonts w:hint="eastAsia"/>
        </w:rPr>
        <w:t>燚字的起源与含义</w:t>
      </w:r>
    </w:p>
    <w:p w14:paraId="68F483F2" w14:textId="77777777" w:rsidR="00217C1C" w:rsidRDefault="00217C1C">
      <w:pPr>
        <w:rPr>
          <w:rFonts w:hint="eastAsia"/>
        </w:rPr>
      </w:pPr>
      <w:r>
        <w:rPr>
          <w:rFonts w:hint="eastAsia"/>
        </w:rPr>
        <w:t>燚（yì），根据《说文解字》等古籍记载，并没有直接关于“燚”的解释，因为它是现代汉语中为了表示更加具体或者特定概念而创造出来的汉字之一。燚字由四个火字组成，从其构造来看，可以直观地理解为“火势旺盛”之意，在现代社会中，它有时被用于命名，比如企业名称、产品名称等，寓意着事业红火、兴旺发达。</w:t>
      </w:r>
    </w:p>
    <w:p w14:paraId="70EFB70C" w14:textId="77777777" w:rsidR="00217C1C" w:rsidRDefault="00217C1C">
      <w:pPr>
        <w:rPr>
          <w:rFonts w:hint="eastAsia"/>
        </w:rPr>
      </w:pPr>
    </w:p>
    <w:p w14:paraId="51868C33" w14:textId="77777777" w:rsidR="00217C1C" w:rsidRDefault="00217C1C">
      <w:pPr>
        <w:rPr>
          <w:rFonts w:hint="eastAsia"/>
        </w:rPr>
      </w:pPr>
    </w:p>
    <w:p w14:paraId="4854B8EA" w14:textId="77777777" w:rsidR="00217C1C" w:rsidRDefault="00217C1C">
      <w:pPr>
        <w:rPr>
          <w:rFonts w:hint="eastAsia"/>
        </w:rPr>
      </w:pPr>
      <w:r>
        <w:rPr>
          <w:rFonts w:hint="eastAsia"/>
        </w:rPr>
        <w:t>为什么会出现打不出燚字的情况</w:t>
      </w:r>
    </w:p>
    <w:p w14:paraId="3809A0DB" w14:textId="77777777" w:rsidR="00217C1C" w:rsidRDefault="00217C1C">
      <w:pPr>
        <w:rPr>
          <w:rFonts w:hint="eastAsia"/>
        </w:rPr>
      </w:pPr>
      <w:r>
        <w:rPr>
          <w:rFonts w:hint="eastAsia"/>
        </w:rPr>
        <w:t>当我们尝试通过拼音输入法来打出“燚”字时，可能会发现这一过程异常艰难，甚至完全无法实现。这主要是由于两个原因：首先，“燚”作为一个合成字，不是所有输入法的标准内置词汇；其次，由于该字的使用频率极低，许多输入法并没有将其包含在其词库之中。因此，即使你知道它的正确拼音是“yì”，也可能面临找不到对应汉字的问题。</w:t>
      </w:r>
    </w:p>
    <w:p w14:paraId="3CB85A3F" w14:textId="77777777" w:rsidR="00217C1C" w:rsidRDefault="00217C1C">
      <w:pPr>
        <w:rPr>
          <w:rFonts w:hint="eastAsia"/>
        </w:rPr>
      </w:pPr>
    </w:p>
    <w:p w14:paraId="2B15A3C8" w14:textId="77777777" w:rsidR="00217C1C" w:rsidRDefault="00217C1C">
      <w:pPr>
        <w:rPr>
          <w:rFonts w:hint="eastAsia"/>
        </w:rPr>
      </w:pPr>
    </w:p>
    <w:p w14:paraId="3F2E1ECF" w14:textId="77777777" w:rsidR="00217C1C" w:rsidRDefault="00217C1C">
      <w:pPr>
        <w:rPr>
          <w:rFonts w:hint="eastAsia"/>
        </w:rPr>
      </w:pPr>
      <w:r>
        <w:rPr>
          <w:rFonts w:hint="eastAsia"/>
        </w:rPr>
        <w:t>解决方法与技巧</w:t>
      </w:r>
    </w:p>
    <w:p w14:paraId="6DA3FC29" w14:textId="77777777" w:rsidR="00217C1C" w:rsidRDefault="00217C1C">
      <w:pPr>
        <w:rPr>
          <w:rFonts w:hint="eastAsia"/>
        </w:rPr>
      </w:pPr>
      <w:r>
        <w:rPr>
          <w:rFonts w:hint="eastAsia"/>
        </w:rPr>
        <w:t>面对这种情况，有几个解决方案可以帮助我们成功输入“燚”字。第一种方法是利用在线手写板功能，通过手写的方式将字输入电脑或手机。第二种方法则是采用专门支持生僻字输入的输入法软件，这类软件通常具有更广泛的字库，能够涵盖更多不常见的汉字。此外，还可以尝试使用五笔字型等编码方式，虽然学习成本较高，但对于处理生僻字非常有效。</w:t>
      </w:r>
    </w:p>
    <w:p w14:paraId="7158D462" w14:textId="77777777" w:rsidR="00217C1C" w:rsidRDefault="00217C1C">
      <w:pPr>
        <w:rPr>
          <w:rFonts w:hint="eastAsia"/>
        </w:rPr>
      </w:pPr>
    </w:p>
    <w:p w14:paraId="4E3D65C1" w14:textId="77777777" w:rsidR="00217C1C" w:rsidRDefault="00217C1C">
      <w:pPr>
        <w:rPr>
          <w:rFonts w:hint="eastAsia"/>
        </w:rPr>
      </w:pPr>
    </w:p>
    <w:p w14:paraId="49BD3C2C" w14:textId="77777777" w:rsidR="00217C1C" w:rsidRDefault="00217C1C">
      <w:pPr>
        <w:rPr>
          <w:rFonts w:hint="eastAsia"/>
        </w:rPr>
      </w:pPr>
      <w:r>
        <w:rPr>
          <w:rFonts w:hint="eastAsia"/>
        </w:rPr>
        <w:t>燚字的文化价值与现代应用</w:t>
      </w:r>
    </w:p>
    <w:p w14:paraId="33B183B6" w14:textId="77777777" w:rsidR="00217C1C" w:rsidRDefault="00217C1C">
      <w:pPr>
        <w:rPr>
          <w:rFonts w:hint="eastAsia"/>
        </w:rPr>
      </w:pPr>
      <w:r>
        <w:rPr>
          <w:rFonts w:hint="eastAsia"/>
        </w:rPr>
        <w:t>尽管“燚”字在日常生活中不太常见，但它所承载的独特文化价值不容忽视。在中国传统文化中，火象征着光明、温暖以及生命力，而“燚”字则进一步强调了这种力量的强大与持久。在现代社会中，“燚”字也被赋予了新的含义，广泛应用于商业命名等领域，以表达对繁荣昌盛的美好祝愿。同时，随着互联网文化的兴起，“燚”字也开始出现在网络文学、动漫作品中，成为一种流行的文化符号。</w:t>
      </w:r>
    </w:p>
    <w:p w14:paraId="4B4DEB04" w14:textId="77777777" w:rsidR="00217C1C" w:rsidRDefault="00217C1C">
      <w:pPr>
        <w:rPr>
          <w:rFonts w:hint="eastAsia"/>
        </w:rPr>
      </w:pPr>
    </w:p>
    <w:p w14:paraId="6AB92D68" w14:textId="77777777" w:rsidR="00217C1C" w:rsidRDefault="00217C1C">
      <w:pPr>
        <w:rPr>
          <w:rFonts w:hint="eastAsia"/>
        </w:rPr>
      </w:pPr>
    </w:p>
    <w:p w14:paraId="4405D11C" w14:textId="77777777" w:rsidR="00217C1C" w:rsidRDefault="00217C1C">
      <w:pPr>
        <w:rPr>
          <w:rFonts w:hint="eastAsia"/>
        </w:rPr>
      </w:pPr>
      <w:r>
        <w:rPr>
          <w:rFonts w:hint="eastAsia"/>
        </w:rPr>
        <w:t>总结</w:t>
      </w:r>
    </w:p>
    <w:p w14:paraId="1D8DFB1D" w14:textId="77777777" w:rsidR="00217C1C" w:rsidRDefault="00217C1C">
      <w:pPr>
        <w:rPr>
          <w:rFonts w:hint="eastAsia"/>
        </w:rPr>
      </w:pPr>
      <w:r>
        <w:rPr>
          <w:rFonts w:hint="eastAsia"/>
        </w:rPr>
        <w:t>通过对“燚”字的研究，我们不仅能深入了解汉字的魅力及其背后丰富的文化内涵，还能体会到在数字化时代下，如何有效地处理那些不太常用的汉字所带来的挑战。无论是通过技术手段解决问题，还是探索其深层次的文化意义，“燚”字都为我们提供了一个有趣的视角，让我们看到汉字作为世界上最古老的文字之一，依然充满活力，不断发展变化。</w:t>
      </w:r>
    </w:p>
    <w:p w14:paraId="46DAB0B7" w14:textId="77777777" w:rsidR="00217C1C" w:rsidRDefault="00217C1C">
      <w:pPr>
        <w:rPr>
          <w:rFonts w:hint="eastAsia"/>
        </w:rPr>
      </w:pPr>
    </w:p>
    <w:p w14:paraId="5810817A" w14:textId="77777777" w:rsidR="00217C1C" w:rsidRDefault="00217C1C">
      <w:pPr>
        <w:rPr>
          <w:rFonts w:hint="eastAsia"/>
        </w:rPr>
      </w:pPr>
      <w:r>
        <w:rPr>
          <w:rFonts w:hint="eastAsia"/>
        </w:rPr>
        <w:t>本文是由每日作文网(2345lzwz.com)为大家创作</w:t>
      </w:r>
    </w:p>
    <w:p w14:paraId="1A88AB52" w14:textId="4EBA31AC" w:rsidR="005548DD" w:rsidRDefault="005548DD"/>
    <w:sectPr w:rsidR="00554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DD"/>
    <w:rsid w:val="00217C1C"/>
    <w:rsid w:val="005548D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719BE2-AD4C-484B-AC61-E11E8246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8DD"/>
    <w:rPr>
      <w:rFonts w:cstheme="majorBidi"/>
      <w:color w:val="2F5496" w:themeColor="accent1" w:themeShade="BF"/>
      <w:sz w:val="28"/>
      <w:szCs w:val="28"/>
    </w:rPr>
  </w:style>
  <w:style w:type="character" w:customStyle="1" w:styleId="50">
    <w:name w:val="标题 5 字符"/>
    <w:basedOn w:val="a0"/>
    <w:link w:val="5"/>
    <w:uiPriority w:val="9"/>
    <w:semiHidden/>
    <w:rsid w:val="005548DD"/>
    <w:rPr>
      <w:rFonts w:cstheme="majorBidi"/>
      <w:color w:val="2F5496" w:themeColor="accent1" w:themeShade="BF"/>
      <w:sz w:val="24"/>
    </w:rPr>
  </w:style>
  <w:style w:type="character" w:customStyle="1" w:styleId="60">
    <w:name w:val="标题 6 字符"/>
    <w:basedOn w:val="a0"/>
    <w:link w:val="6"/>
    <w:uiPriority w:val="9"/>
    <w:semiHidden/>
    <w:rsid w:val="005548DD"/>
    <w:rPr>
      <w:rFonts w:cstheme="majorBidi"/>
      <w:b/>
      <w:bCs/>
      <w:color w:val="2F5496" w:themeColor="accent1" w:themeShade="BF"/>
    </w:rPr>
  </w:style>
  <w:style w:type="character" w:customStyle="1" w:styleId="70">
    <w:name w:val="标题 7 字符"/>
    <w:basedOn w:val="a0"/>
    <w:link w:val="7"/>
    <w:uiPriority w:val="9"/>
    <w:semiHidden/>
    <w:rsid w:val="005548DD"/>
    <w:rPr>
      <w:rFonts w:cstheme="majorBidi"/>
      <w:b/>
      <w:bCs/>
      <w:color w:val="595959" w:themeColor="text1" w:themeTint="A6"/>
    </w:rPr>
  </w:style>
  <w:style w:type="character" w:customStyle="1" w:styleId="80">
    <w:name w:val="标题 8 字符"/>
    <w:basedOn w:val="a0"/>
    <w:link w:val="8"/>
    <w:uiPriority w:val="9"/>
    <w:semiHidden/>
    <w:rsid w:val="005548DD"/>
    <w:rPr>
      <w:rFonts w:cstheme="majorBidi"/>
      <w:color w:val="595959" w:themeColor="text1" w:themeTint="A6"/>
    </w:rPr>
  </w:style>
  <w:style w:type="character" w:customStyle="1" w:styleId="90">
    <w:name w:val="标题 9 字符"/>
    <w:basedOn w:val="a0"/>
    <w:link w:val="9"/>
    <w:uiPriority w:val="9"/>
    <w:semiHidden/>
    <w:rsid w:val="005548DD"/>
    <w:rPr>
      <w:rFonts w:eastAsiaTheme="majorEastAsia" w:cstheme="majorBidi"/>
      <w:color w:val="595959" w:themeColor="text1" w:themeTint="A6"/>
    </w:rPr>
  </w:style>
  <w:style w:type="paragraph" w:styleId="a3">
    <w:name w:val="Title"/>
    <w:basedOn w:val="a"/>
    <w:next w:val="a"/>
    <w:link w:val="a4"/>
    <w:uiPriority w:val="10"/>
    <w:qFormat/>
    <w:rsid w:val="00554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8DD"/>
    <w:pPr>
      <w:spacing w:before="160"/>
      <w:jc w:val="center"/>
    </w:pPr>
    <w:rPr>
      <w:i/>
      <w:iCs/>
      <w:color w:val="404040" w:themeColor="text1" w:themeTint="BF"/>
    </w:rPr>
  </w:style>
  <w:style w:type="character" w:customStyle="1" w:styleId="a8">
    <w:name w:val="引用 字符"/>
    <w:basedOn w:val="a0"/>
    <w:link w:val="a7"/>
    <w:uiPriority w:val="29"/>
    <w:rsid w:val="005548DD"/>
    <w:rPr>
      <w:i/>
      <w:iCs/>
      <w:color w:val="404040" w:themeColor="text1" w:themeTint="BF"/>
    </w:rPr>
  </w:style>
  <w:style w:type="paragraph" w:styleId="a9">
    <w:name w:val="List Paragraph"/>
    <w:basedOn w:val="a"/>
    <w:uiPriority w:val="34"/>
    <w:qFormat/>
    <w:rsid w:val="005548DD"/>
    <w:pPr>
      <w:ind w:left="720"/>
      <w:contextualSpacing/>
    </w:pPr>
  </w:style>
  <w:style w:type="character" w:styleId="aa">
    <w:name w:val="Intense Emphasis"/>
    <w:basedOn w:val="a0"/>
    <w:uiPriority w:val="21"/>
    <w:qFormat/>
    <w:rsid w:val="005548DD"/>
    <w:rPr>
      <w:i/>
      <w:iCs/>
      <w:color w:val="2F5496" w:themeColor="accent1" w:themeShade="BF"/>
    </w:rPr>
  </w:style>
  <w:style w:type="paragraph" w:styleId="ab">
    <w:name w:val="Intense Quote"/>
    <w:basedOn w:val="a"/>
    <w:next w:val="a"/>
    <w:link w:val="ac"/>
    <w:uiPriority w:val="30"/>
    <w:qFormat/>
    <w:rsid w:val="00554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8DD"/>
    <w:rPr>
      <w:i/>
      <w:iCs/>
      <w:color w:val="2F5496" w:themeColor="accent1" w:themeShade="BF"/>
    </w:rPr>
  </w:style>
  <w:style w:type="character" w:styleId="ad">
    <w:name w:val="Intense Reference"/>
    <w:basedOn w:val="a0"/>
    <w:uiPriority w:val="32"/>
    <w:qFormat/>
    <w:rsid w:val="00554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