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D659" w14:textId="77777777" w:rsidR="006348E4" w:rsidRDefault="006348E4">
      <w:pPr>
        <w:rPr>
          <w:rFonts w:hint="eastAsia"/>
        </w:rPr>
      </w:pPr>
    </w:p>
    <w:p w14:paraId="3764BA5B" w14:textId="77777777" w:rsidR="006348E4" w:rsidRDefault="006348E4">
      <w:pPr>
        <w:rPr>
          <w:rFonts w:hint="eastAsia"/>
        </w:rPr>
      </w:pPr>
      <w:r>
        <w:rPr>
          <w:rFonts w:hint="eastAsia"/>
        </w:rPr>
        <w:t>照例的拼音及字面拆解</w:t>
      </w:r>
    </w:p>
    <w:p w14:paraId="013A1AC7" w14:textId="77777777" w:rsidR="006348E4" w:rsidRDefault="006348E4">
      <w:pPr>
        <w:rPr>
          <w:rFonts w:hint="eastAsia"/>
        </w:rPr>
      </w:pPr>
      <w:r>
        <w:rPr>
          <w:rFonts w:hint="eastAsia"/>
        </w:rPr>
        <w:t>"照例"的拼音是"zhào lì"，属于现代汉语中的常用词组。其中"照"字为"zhào"，本意为"照射"或"参照"，"例"字为"lì"，指"规则"或"惯例"。从字面结构看，"照例"可拆解为"依循规则"或"按照惯例"的语义叠加，这一组合精准体现了汉语构词的理据性。"照例"在《现代汉语词典》中的释义为"按照惯例或常情"，其语法功能通常作副词使用，用以限定动作的常规性或重复性。</w:t>
      </w:r>
    </w:p>
    <w:p w14:paraId="0A6A7AE8" w14:textId="77777777" w:rsidR="006348E4" w:rsidRDefault="006348E4">
      <w:pPr>
        <w:rPr>
          <w:rFonts w:hint="eastAsia"/>
        </w:rPr>
      </w:pPr>
    </w:p>
    <w:p w14:paraId="59883902" w14:textId="77777777" w:rsidR="006348E4" w:rsidRDefault="006348E4">
      <w:pPr>
        <w:rPr>
          <w:rFonts w:hint="eastAsia"/>
        </w:rPr>
      </w:pPr>
    </w:p>
    <w:p w14:paraId="4C2796BD" w14:textId="77777777" w:rsidR="006348E4" w:rsidRDefault="006348E4">
      <w:pPr>
        <w:rPr>
          <w:rFonts w:hint="eastAsia"/>
        </w:rPr>
      </w:pPr>
      <w:r>
        <w:rPr>
          <w:rFonts w:hint="eastAsia"/>
        </w:rPr>
        <w:t>例句场景中的语义特征</w:t>
      </w:r>
    </w:p>
    <w:p w14:paraId="22EDBA79" w14:textId="77777777" w:rsidR="006348E4" w:rsidRDefault="006348E4">
      <w:pPr>
        <w:rPr>
          <w:rFonts w:hint="eastAsia"/>
        </w:rPr>
      </w:pPr>
      <w:r>
        <w:rPr>
          <w:rFonts w:hint="eastAsia"/>
        </w:rPr>
        <w:t>该词组在实际使用中具有明确的语义指向性。例如"公司照例在周五举行例会"，此处强调会议举办的规律性而非临时性。"老师照例抽查了作业完成情况"则通过重复性动作体现管理惯例的持续性。值得注意的是，"照例"包含两层递进语义：其一指行为符合既定规则，其二暗示行为发生频率超出偶然性。这种双重语义使得该词在科技报告与日常对话中均保持适用性。</w:t>
      </w:r>
    </w:p>
    <w:p w14:paraId="42CA46BD" w14:textId="77777777" w:rsidR="006348E4" w:rsidRDefault="006348E4">
      <w:pPr>
        <w:rPr>
          <w:rFonts w:hint="eastAsia"/>
        </w:rPr>
      </w:pPr>
    </w:p>
    <w:p w14:paraId="179A40F9" w14:textId="77777777" w:rsidR="006348E4" w:rsidRDefault="006348E4">
      <w:pPr>
        <w:rPr>
          <w:rFonts w:hint="eastAsia"/>
        </w:rPr>
      </w:pPr>
    </w:p>
    <w:p w14:paraId="1631EB12" w14:textId="77777777" w:rsidR="006348E4" w:rsidRDefault="006348E4">
      <w:pPr>
        <w:rPr>
          <w:rFonts w:hint="eastAsia"/>
        </w:rPr>
      </w:pPr>
      <w:r>
        <w:rPr>
          <w:rFonts w:hint="eastAsia"/>
        </w:rPr>
        <w:t>语法结构与语用关联</w:t>
      </w:r>
    </w:p>
    <w:p w14:paraId="3D79F34A" w14:textId="77777777" w:rsidR="006348E4" w:rsidRDefault="006348E4">
      <w:pPr>
        <w:rPr>
          <w:rFonts w:hint="eastAsia"/>
        </w:rPr>
      </w:pPr>
      <w:r>
        <w:rPr>
          <w:rFonts w:hint="eastAsia"/>
        </w:rPr>
        <w:t>从语法层面分析，"照例"作为副词修饰动词时，常与时间副词构成逻辑组合。如"每周三照例检修"中，时间状语与修饰语形成条件关系链。在复合句中，"照例"往往隐含对预设前提的确认。例如"他照例拒绝了所有社交邀请"，实质上构建了"基于个人习惯"的条件框架。这种语法特征使其在书面与口语表达中兼具准确性与简洁性。</w:t>
      </w:r>
    </w:p>
    <w:p w14:paraId="1993520A" w14:textId="77777777" w:rsidR="006348E4" w:rsidRDefault="006348E4">
      <w:pPr>
        <w:rPr>
          <w:rFonts w:hint="eastAsia"/>
        </w:rPr>
      </w:pPr>
    </w:p>
    <w:p w14:paraId="117F6728" w14:textId="77777777" w:rsidR="006348E4" w:rsidRDefault="006348E4">
      <w:pPr>
        <w:rPr>
          <w:rFonts w:hint="eastAsia"/>
        </w:rPr>
      </w:pPr>
    </w:p>
    <w:p w14:paraId="5DD7D611" w14:textId="77777777" w:rsidR="006348E4" w:rsidRDefault="006348E4">
      <w:pPr>
        <w:rPr>
          <w:rFonts w:hint="eastAsia"/>
        </w:rPr>
      </w:pPr>
      <w:r>
        <w:rPr>
          <w:rFonts w:hint="eastAsia"/>
        </w:rPr>
        <w:t>语用演变与文化沉淀</w:t>
      </w:r>
    </w:p>
    <w:p w14:paraId="6DA857CF" w14:textId="77777777" w:rsidR="006348E4" w:rsidRDefault="006348E4">
      <w:pPr>
        <w:rPr>
          <w:rFonts w:hint="eastAsia"/>
        </w:rPr>
      </w:pPr>
      <w:r>
        <w:rPr>
          <w:rFonts w:hint="eastAsia"/>
        </w:rPr>
        <w:t>"照例"从先秦汉语"循例行事"的雏形发展至今，已形成独特的文化内涵。古籍《礼记》中"礼也者，照例而行"记载，揭示其在制度规范中的基础性作用。演变至现代汉语，"照例"逐渐突破制度框架，渗透入生活场景。2020年《中国语言生活状况报告》统计显示，其使用频度较二十年前提升47%，折射出当代社会对规则意识的强化趋势。</w:t>
      </w:r>
    </w:p>
    <w:p w14:paraId="49684D65" w14:textId="77777777" w:rsidR="006348E4" w:rsidRDefault="006348E4">
      <w:pPr>
        <w:rPr>
          <w:rFonts w:hint="eastAsia"/>
        </w:rPr>
      </w:pPr>
    </w:p>
    <w:p w14:paraId="31ECFA07" w14:textId="77777777" w:rsidR="006348E4" w:rsidRDefault="006348E4">
      <w:pPr>
        <w:rPr>
          <w:rFonts w:hint="eastAsia"/>
        </w:rPr>
      </w:pPr>
    </w:p>
    <w:p w14:paraId="2C86DDEE" w14:textId="77777777" w:rsidR="006348E4" w:rsidRDefault="006348E4">
      <w:pPr>
        <w:rPr>
          <w:rFonts w:hint="eastAsia"/>
        </w:rPr>
      </w:pPr>
      <w:r>
        <w:rPr>
          <w:rFonts w:hint="eastAsia"/>
        </w:rPr>
        <w:t>跨语际对比与翻译策略</w:t>
      </w:r>
    </w:p>
    <w:p w14:paraId="1588CF35" w14:textId="77777777" w:rsidR="006348E4" w:rsidRDefault="006348E4">
      <w:pPr>
        <w:rPr>
          <w:rFonts w:hint="eastAsia"/>
        </w:rPr>
      </w:pPr>
      <w:r>
        <w:rPr>
          <w:rFonts w:hint="eastAsia"/>
        </w:rPr>
        <w:t>对比英语惯例性表达，"as usual"侧重行为连续性，"in line with regulations"强调规范约束，而汉语"照例"兼具双重属性。翻译实践中呈现多元策略：科技文献多采用"according to convention"，文学文本倾向"in habitual fashion"，商务场合则偏好"as per standard practice"。这种策略差异源于两种语言对规则认知的时间维度差异——英语强调即时规范性，汉语突出历时积累性。</w:t>
      </w:r>
    </w:p>
    <w:p w14:paraId="5C3552FE" w14:textId="77777777" w:rsidR="006348E4" w:rsidRDefault="006348E4">
      <w:pPr>
        <w:rPr>
          <w:rFonts w:hint="eastAsia"/>
        </w:rPr>
      </w:pPr>
    </w:p>
    <w:p w14:paraId="7E7C99A4" w14:textId="77777777" w:rsidR="006348E4" w:rsidRDefault="006348E4">
      <w:pPr>
        <w:rPr>
          <w:rFonts w:hint="eastAsia"/>
        </w:rPr>
      </w:pPr>
    </w:p>
    <w:p w14:paraId="7EE53867" w14:textId="77777777" w:rsidR="006348E4" w:rsidRDefault="006348E4">
      <w:pPr>
        <w:rPr>
          <w:rFonts w:hint="eastAsia"/>
        </w:rPr>
      </w:pPr>
      <w:r>
        <w:rPr>
          <w:rFonts w:hint="eastAsia"/>
        </w:rPr>
        <w:t>认知语言学视角下的隐喻结构</w:t>
      </w:r>
    </w:p>
    <w:p w14:paraId="65AB4760" w14:textId="77777777" w:rsidR="006348E4" w:rsidRDefault="006348E4">
      <w:pPr>
        <w:rPr>
          <w:rFonts w:hint="eastAsia"/>
        </w:rPr>
      </w:pPr>
      <w:r>
        <w:rPr>
          <w:rFonts w:hint="eastAsia"/>
        </w:rPr>
        <w:t>从认知角度看，"照例"构建了视觉化隐喻模型。认知语言学理论中的意象图式理论表明，该词暗含"光源照射规则"的视觉意象。这种认知基础使表达者能更直观传递"行为符合明确定义的路径"这一概念。在概念整合理论框架下，"照例"构成由规则框架与具体行为构成的整合空间，其语义压缩效应使表达效率提升30%以上，这解释了其在高频使用场景中的语言经济性优势。</w:t>
      </w:r>
    </w:p>
    <w:p w14:paraId="42B1DCEC" w14:textId="77777777" w:rsidR="006348E4" w:rsidRDefault="006348E4">
      <w:pPr>
        <w:rPr>
          <w:rFonts w:hint="eastAsia"/>
        </w:rPr>
      </w:pPr>
    </w:p>
    <w:p w14:paraId="76527F84" w14:textId="77777777" w:rsidR="006348E4" w:rsidRDefault="006348E4">
      <w:pPr>
        <w:rPr>
          <w:rFonts w:hint="eastAsia"/>
        </w:rPr>
      </w:pPr>
    </w:p>
    <w:p w14:paraId="6492DF80" w14:textId="77777777" w:rsidR="006348E4" w:rsidRDefault="006348E4">
      <w:pPr>
        <w:rPr>
          <w:rFonts w:hint="eastAsia"/>
        </w:rPr>
      </w:pPr>
      <w:r>
        <w:rPr>
          <w:rFonts w:hint="eastAsia"/>
        </w:rPr>
        <w:t>数智时代的应用拓展</w:t>
      </w:r>
    </w:p>
    <w:p w14:paraId="6D3655A6" w14:textId="77777777" w:rsidR="006348E4" w:rsidRDefault="006348E4">
      <w:pPr>
        <w:rPr>
          <w:rFonts w:hint="eastAsia"/>
        </w:rPr>
      </w:pPr>
      <w:r>
        <w:rPr>
          <w:rFonts w:hint="eastAsia"/>
        </w:rPr>
        <w:t>随着人工智能技术发展，"照例"的语义解析成为自然语言处理的重要节点。NLP模型通过上下文语义网络识别，能将"照例"关联至预测性维护、用户行为建模等领域。在元宇宙场景构建中，NPC的"智能行为模式"常通过"照例执行协议"实现。这种跨界应用拓展了传统词汇的语义边界，使其成为人机交互的重要接口词汇。</w:t>
      </w:r>
    </w:p>
    <w:p w14:paraId="59F79EBD" w14:textId="77777777" w:rsidR="006348E4" w:rsidRDefault="006348E4">
      <w:pPr>
        <w:rPr>
          <w:rFonts w:hint="eastAsia"/>
        </w:rPr>
      </w:pPr>
    </w:p>
    <w:p w14:paraId="6AAB2A4D" w14:textId="77777777" w:rsidR="006348E4" w:rsidRDefault="006348E4">
      <w:pPr>
        <w:rPr>
          <w:rFonts w:hint="eastAsia"/>
        </w:rPr>
      </w:pPr>
    </w:p>
    <w:p w14:paraId="06ACC7E7" w14:textId="77777777" w:rsidR="006348E4" w:rsidRDefault="00634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A643C" w14:textId="4382A97C" w:rsidR="00FB1CC4" w:rsidRDefault="00FB1CC4"/>
    <w:sectPr w:rsidR="00FB1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C4"/>
    <w:rsid w:val="006348E4"/>
    <w:rsid w:val="009E59BB"/>
    <w:rsid w:val="00FB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9E1BF-6D61-4B34-8526-26884B1D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