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BB0E2" w14:textId="77777777" w:rsidR="00DB1106" w:rsidRDefault="00DB1106">
      <w:pPr>
        <w:rPr>
          <w:rFonts w:hint="eastAsia"/>
        </w:rPr>
      </w:pPr>
    </w:p>
    <w:p w14:paraId="5E2CC7BE" w14:textId="77777777" w:rsidR="00DB1106" w:rsidRDefault="00DB1106">
      <w:pPr>
        <w:rPr>
          <w:rFonts w:hint="eastAsia"/>
        </w:rPr>
      </w:pPr>
      <w:r>
        <w:rPr>
          <w:rFonts w:hint="eastAsia"/>
        </w:rPr>
        <w:t>照例的拼音和解释</w:t>
      </w:r>
    </w:p>
    <w:p w14:paraId="190A83F0" w14:textId="77777777" w:rsidR="00DB1106" w:rsidRDefault="00DB1106">
      <w:pPr>
        <w:rPr>
          <w:rFonts w:hint="eastAsia"/>
        </w:rPr>
      </w:pPr>
      <w:r>
        <w:rPr>
          <w:rFonts w:hint="eastAsia"/>
        </w:rPr>
        <w:t>“照例”是一个常用汉语词语，其拼音为“zhào lì”。在日常表达中，“照例”用于描述依照惯例或常例重复某个行为，或在特定情境下按照既定规则行事的状态。该词语常用于书面语和口语，兼具正式与非正式场景的适用性。例如：“公司年会照例在年末举行”，即表示活动延续了往年的传统安排。</w:t>
      </w:r>
    </w:p>
    <w:p w14:paraId="5DB76C0D" w14:textId="77777777" w:rsidR="00DB1106" w:rsidRDefault="00DB1106">
      <w:pPr>
        <w:rPr>
          <w:rFonts w:hint="eastAsia"/>
        </w:rPr>
      </w:pPr>
    </w:p>
    <w:p w14:paraId="35848E3E" w14:textId="77777777" w:rsidR="00DB1106" w:rsidRDefault="00DB1106">
      <w:pPr>
        <w:rPr>
          <w:rFonts w:hint="eastAsia"/>
        </w:rPr>
      </w:pPr>
    </w:p>
    <w:p w14:paraId="10924603" w14:textId="77777777" w:rsidR="00DB1106" w:rsidRDefault="00DB1106">
      <w:pPr>
        <w:rPr>
          <w:rFonts w:hint="eastAsia"/>
        </w:rPr>
      </w:pPr>
      <w:r>
        <w:rPr>
          <w:rFonts w:hint="eastAsia"/>
        </w:rPr>
        <w:t>单字解析：照与例</w:t>
      </w:r>
    </w:p>
    <w:p w14:paraId="31805E00" w14:textId="77777777" w:rsidR="00DB1106" w:rsidRDefault="00DB1106">
      <w:pPr>
        <w:rPr>
          <w:rFonts w:hint="eastAsia"/>
        </w:rPr>
      </w:pPr>
      <w:r>
        <w:rPr>
          <w:rFonts w:hint="eastAsia"/>
        </w:rPr>
        <w:t>从构词角度看，“照例”由两个独立汉字组成。“照”本义为“映射光线”或“参照标准”，在成语“照本宣科”中可理解为遵循既定规则；“例”则指“事例”或“常例”，如“例外情况”中的反义对比。二者结合后，“照例”隐含“以历史经验为参照进行行动”的深层语义。</w:t>
      </w:r>
    </w:p>
    <w:p w14:paraId="1AF8DB65" w14:textId="77777777" w:rsidR="00DB1106" w:rsidRDefault="00DB1106">
      <w:pPr>
        <w:rPr>
          <w:rFonts w:hint="eastAsia"/>
        </w:rPr>
      </w:pPr>
    </w:p>
    <w:p w14:paraId="62C1CBE3" w14:textId="77777777" w:rsidR="00DB1106" w:rsidRDefault="00DB1106">
      <w:pPr>
        <w:rPr>
          <w:rFonts w:hint="eastAsia"/>
        </w:rPr>
      </w:pPr>
    </w:p>
    <w:p w14:paraId="02232AA0" w14:textId="77777777" w:rsidR="00DB1106" w:rsidRDefault="00DB1106">
      <w:pPr>
        <w:rPr>
          <w:rFonts w:hint="eastAsia"/>
        </w:rPr>
      </w:pPr>
      <w:r>
        <w:rPr>
          <w:rFonts w:hint="eastAsia"/>
        </w:rPr>
        <w:t>语用场景分析</w:t>
      </w:r>
    </w:p>
    <w:p w14:paraId="60D72EBC" w14:textId="77777777" w:rsidR="00DB1106" w:rsidRDefault="00DB1106">
      <w:pPr>
        <w:rPr>
          <w:rFonts w:hint="eastAsia"/>
        </w:rPr>
      </w:pPr>
      <w:r>
        <w:rPr>
          <w:rFonts w:hint="eastAsia"/>
        </w:rPr>
        <w:t>该词语多用于描述周期性活动，例如节气仪式、法定节假日安排等。如：“清明扫墓照例需要携带祭品”。在规章制度领域，“照例”强调合规性，如合同法条款常使用“照例处理违约行为”。值得注意的是，该词具有中性色彩，既可指向积极传统（传统节日活动），亦可暗含消极惯性（固有工作弊端）。</w:t>
      </w:r>
    </w:p>
    <w:p w14:paraId="47871F3B" w14:textId="77777777" w:rsidR="00DB1106" w:rsidRDefault="00DB1106">
      <w:pPr>
        <w:rPr>
          <w:rFonts w:hint="eastAsia"/>
        </w:rPr>
      </w:pPr>
    </w:p>
    <w:p w14:paraId="383E5BD3" w14:textId="77777777" w:rsidR="00DB1106" w:rsidRDefault="00DB1106">
      <w:pPr>
        <w:rPr>
          <w:rFonts w:hint="eastAsia"/>
        </w:rPr>
      </w:pPr>
    </w:p>
    <w:p w14:paraId="293C1578" w14:textId="77777777" w:rsidR="00DB1106" w:rsidRDefault="00DB1106">
      <w:pPr>
        <w:rPr>
          <w:rFonts w:hint="eastAsia"/>
        </w:rPr>
      </w:pPr>
      <w:r>
        <w:rPr>
          <w:rFonts w:hint="eastAsia"/>
        </w:rPr>
        <w:t>语法功能特征</w:t>
      </w:r>
    </w:p>
    <w:p w14:paraId="6D95DEE2" w14:textId="77777777" w:rsidR="00DB1106" w:rsidRDefault="00DB1106">
      <w:pPr>
        <w:rPr>
          <w:rFonts w:hint="eastAsia"/>
        </w:rPr>
      </w:pPr>
      <w:r>
        <w:rPr>
          <w:rFonts w:hint="eastAsia"/>
        </w:rPr>
        <w:t>在句法结构中，“照例”通常充当状语成分。典型句式为“主语 + 照例 + 谓语 + 其他成分”。例如：“学校运动会照例安排在秋季举行”，其中“照例”修饰谓语动词“安排”。特殊情况下可前置为句首状语：“照例每年腊月廿三，家家户户开始祭灶”。</w:t>
      </w:r>
    </w:p>
    <w:p w14:paraId="3F03D458" w14:textId="77777777" w:rsidR="00DB1106" w:rsidRDefault="00DB1106">
      <w:pPr>
        <w:rPr>
          <w:rFonts w:hint="eastAsia"/>
        </w:rPr>
      </w:pPr>
    </w:p>
    <w:p w14:paraId="4C3FDB91" w14:textId="77777777" w:rsidR="00DB1106" w:rsidRDefault="00DB1106">
      <w:pPr>
        <w:rPr>
          <w:rFonts w:hint="eastAsia"/>
        </w:rPr>
      </w:pPr>
    </w:p>
    <w:p w14:paraId="012F687B" w14:textId="77777777" w:rsidR="00DB1106" w:rsidRDefault="00DB1106">
      <w:pPr>
        <w:rPr>
          <w:rFonts w:hint="eastAsia"/>
        </w:rPr>
      </w:pPr>
      <w:r>
        <w:rPr>
          <w:rFonts w:hint="eastAsia"/>
        </w:rPr>
        <w:t>文化内涵延伸</w:t>
      </w:r>
    </w:p>
    <w:p w14:paraId="1BB3C9F5" w14:textId="77777777" w:rsidR="00DB1106" w:rsidRDefault="00DB1106">
      <w:pPr>
        <w:rPr>
          <w:rFonts w:hint="eastAsia"/>
        </w:rPr>
      </w:pPr>
      <w:r>
        <w:rPr>
          <w:rFonts w:hint="eastAsia"/>
        </w:rPr>
        <w:t>汉语中类似“照例”的时间关联词，如“历来”“向来”等，共同构建了中华民族重视传统延续的文化心理。这种语言现象折射出农耕文明对时序规律的敬畏：二十四节气沿用千年，传统节日仪式代际相传，均体现“照例”背后的文化记忆传承机制。</w:t>
      </w:r>
    </w:p>
    <w:p w14:paraId="45387976" w14:textId="77777777" w:rsidR="00DB1106" w:rsidRDefault="00DB1106">
      <w:pPr>
        <w:rPr>
          <w:rFonts w:hint="eastAsia"/>
        </w:rPr>
      </w:pPr>
    </w:p>
    <w:p w14:paraId="50AAE873" w14:textId="77777777" w:rsidR="00DB1106" w:rsidRDefault="00DB1106">
      <w:pPr>
        <w:rPr>
          <w:rFonts w:hint="eastAsia"/>
        </w:rPr>
      </w:pPr>
    </w:p>
    <w:p w14:paraId="07FBA453" w14:textId="77777777" w:rsidR="00DB1106" w:rsidRDefault="00DB1106">
      <w:pPr>
        <w:rPr>
          <w:rFonts w:hint="eastAsia"/>
        </w:rPr>
      </w:pPr>
      <w:r>
        <w:rPr>
          <w:rFonts w:hint="eastAsia"/>
        </w:rPr>
        <w:t>现代语义演变</w:t>
      </w:r>
    </w:p>
    <w:p w14:paraId="5227B464" w14:textId="77777777" w:rsidR="00DB1106" w:rsidRDefault="00DB1106">
      <w:pPr>
        <w:rPr>
          <w:rFonts w:hint="eastAsia"/>
        </w:rPr>
      </w:pPr>
      <w:r>
        <w:rPr>
          <w:rFonts w:hint="eastAsia"/>
        </w:rPr>
        <w:t>传统语境中，“照例”多指向正向传统延续，而当代网络语境出现语义扩展。例如：“周一综合症照例来袭”将生理反应纳入固定模式描述，呈现出生活节奏程式化的时代特征。这种活用扩展了词语包容性，使其适应多元化表达需求。</w:t>
      </w:r>
    </w:p>
    <w:p w14:paraId="33605128" w14:textId="77777777" w:rsidR="00DB1106" w:rsidRDefault="00DB1106">
      <w:pPr>
        <w:rPr>
          <w:rFonts w:hint="eastAsia"/>
        </w:rPr>
      </w:pPr>
    </w:p>
    <w:p w14:paraId="1BDAFCEE" w14:textId="77777777" w:rsidR="00DB1106" w:rsidRDefault="00DB1106">
      <w:pPr>
        <w:rPr>
          <w:rFonts w:hint="eastAsia"/>
        </w:rPr>
      </w:pPr>
    </w:p>
    <w:p w14:paraId="3C8BBFD2" w14:textId="77777777" w:rsidR="00DB1106" w:rsidRDefault="00DB1106">
      <w:pPr>
        <w:rPr>
          <w:rFonts w:hint="eastAsia"/>
        </w:rPr>
      </w:pPr>
      <w:r>
        <w:rPr>
          <w:rFonts w:hint="eastAsia"/>
        </w:rPr>
        <w:t>跨语言对比</w:t>
      </w:r>
    </w:p>
    <w:p w14:paraId="439DD579" w14:textId="77777777" w:rsidR="00DB1106" w:rsidRDefault="00DB1106">
      <w:pPr>
        <w:rPr>
          <w:rFonts w:hint="eastAsia"/>
        </w:rPr>
      </w:pPr>
      <w:r>
        <w:rPr>
          <w:rFonts w:hint="eastAsia"/>
        </w:rPr>
        <w:t>英语对应表达如“as usual”或“according to custom”，但在修辞色彩上存在差异。“As usual”侧重行为重复性，“照例”更强调文化规约属性。日语“慣例通り”则突显习惯法色彩，反映不同语言体系对规范性行为认知的差异。</w:t>
      </w:r>
    </w:p>
    <w:p w14:paraId="1696D2E3" w14:textId="77777777" w:rsidR="00DB1106" w:rsidRDefault="00DB1106">
      <w:pPr>
        <w:rPr>
          <w:rFonts w:hint="eastAsia"/>
        </w:rPr>
      </w:pPr>
    </w:p>
    <w:p w14:paraId="3109E6B8" w14:textId="77777777" w:rsidR="00DB1106" w:rsidRDefault="00DB1106">
      <w:pPr>
        <w:rPr>
          <w:rFonts w:hint="eastAsia"/>
        </w:rPr>
      </w:pPr>
    </w:p>
    <w:p w14:paraId="6180681C" w14:textId="77777777" w:rsidR="00DB1106" w:rsidRDefault="00DB1106">
      <w:pPr>
        <w:rPr>
          <w:rFonts w:hint="eastAsia"/>
        </w:rPr>
      </w:pPr>
      <w:r>
        <w:rPr>
          <w:rFonts w:hint="eastAsia"/>
        </w:rPr>
        <w:t>常见误用辨析</w:t>
      </w:r>
    </w:p>
    <w:p w14:paraId="37BAB593" w14:textId="77777777" w:rsidR="00DB1106" w:rsidRDefault="00DB1106">
      <w:pPr>
        <w:rPr>
          <w:rFonts w:hint="eastAsia"/>
        </w:rPr>
      </w:pPr>
      <w:r>
        <w:rPr>
          <w:rFonts w:hint="eastAsia"/>
        </w:rPr>
        <w:t>常见误写为“兆例”，此属形近字混淆。“兆”指预兆或数字单位，与“照”的参照义无关。语义误用方面，“照例”不可替代“例外”，反向概念需使用“破例”等词汇。此类错误在快速书写中频发，需注意语境区分。</w:t>
      </w:r>
    </w:p>
    <w:p w14:paraId="46F9A65C" w14:textId="77777777" w:rsidR="00DB1106" w:rsidRDefault="00DB1106">
      <w:pPr>
        <w:rPr>
          <w:rFonts w:hint="eastAsia"/>
        </w:rPr>
      </w:pPr>
    </w:p>
    <w:p w14:paraId="4DEBAD77" w14:textId="77777777" w:rsidR="00DB1106" w:rsidRDefault="00DB1106">
      <w:pPr>
        <w:rPr>
          <w:rFonts w:hint="eastAsia"/>
        </w:rPr>
      </w:pPr>
    </w:p>
    <w:p w14:paraId="4393E4F8" w14:textId="77777777" w:rsidR="00DB1106" w:rsidRDefault="00DB1106">
      <w:pPr>
        <w:rPr>
          <w:rFonts w:hint="eastAsia"/>
        </w:rPr>
      </w:pPr>
      <w:r>
        <w:rPr>
          <w:rFonts w:hint="eastAsia"/>
        </w:rPr>
        <w:t>语言学习提示</w:t>
      </w:r>
    </w:p>
    <w:p w14:paraId="43177F4F" w14:textId="77777777" w:rsidR="00DB1106" w:rsidRDefault="00DB1106">
      <w:pPr>
        <w:rPr>
          <w:rFonts w:hint="eastAsia"/>
        </w:rPr>
      </w:pPr>
      <w:r>
        <w:rPr>
          <w:rFonts w:hint="eastAsia"/>
        </w:rPr>
        <w:t>掌握“照例”需注意三点：①理解文化规约内涵 ②区分时间副词语境 ③关注当代新用法。学习时可结合古籍例句（如《清史稿》载“祭典照例举行”）与现代新闻报道对比分析，辅以成语接龙（例→例外→外强中干）强化记忆体系。</w:t>
      </w:r>
    </w:p>
    <w:p w14:paraId="6183C86D" w14:textId="77777777" w:rsidR="00DB1106" w:rsidRDefault="00DB1106">
      <w:pPr>
        <w:rPr>
          <w:rFonts w:hint="eastAsia"/>
        </w:rPr>
      </w:pPr>
    </w:p>
    <w:p w14:paraId="621E7851" w14:textId="77777777" w:rsidR="00DB1106" w:rsidRDefault="00DB1106">
      <w:pPr>
        <w:rPr>
          <w:rFonts w:hint="eastAsia"/>
        </w:rPr>
      </w:pPr>
    </w:p>
    <w:p w14:paraId="3AE0D07E" w14:textId="77777777" w:rsidR="00DB1106" w:rsidRDefault="00DB11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B5E345" w14:textId="45FAA034" w:rsidR="00BE7B28" w:rsidRDefault="00BE7B28"/>
    <w:sectPr w:rsidR="00BE7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B28"/>
    <w:rsid w:val="009E59BB"/>
    <w:rsid w:val="00BE7B28"/>
    <w:rsid w:val="00DB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77C816-D5F4-4870-B1C1-F9E3CAAD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7B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B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B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B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B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B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B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B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B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7B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7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7B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7B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7B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7B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7B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7B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7B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7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B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7B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7B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B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7B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B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7B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7B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